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99" w:rsidRPr="00757B28" w:rsidRDefault="00456D37" w:rsidP="00D12E72">
      <w:pPr>
        <w:pStyle w:val="Ttulo8"/>
        <w:suppressLineNumbers/>
        <w:spacing w:before="0" w:line="240" w:lineRule="auto"/>
        <w:ind w:right="284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57B28">
        <w:rPr>
          <w:rFonts w:ascii="Times New Roman" w:hAnsi="Times New Roman" w:cs="Times New Roman"/>
          <w:b/>
          <w:color w:val="auto"/>
          <w:sz w:val="24"/>
          <w:szCs w:val="24"/>
        </w:rPr>
        <w:t>ATA DA 545</w:t>
      </w:r>
      <w:r w:rsidR="00083999" w:rsidRPr="00757B28">
        <w:rPr>
          <w:rFonts w:ascii="Times New Roman" w:hAnsi="Times New Roman" w:cs="Times New Roman"/>
          <w:b/>
          <w:color w:val="auto"/>
          <w:sz w:val="24"/>
          <w:szCs w:val="24"/>
        </w:rPr>
        <w:t>ª REUNIÃO ORDINÁRIA DA PLENÁRIA</w:t>
      </w:r>
    </w:p>
    <w:p w:rsidR="00083999" w:rsidRPr="00757B28" w:rsidRDefault="00083999" w:rsidP="00D12E72">
      <w:pPr>
        <w:suppressLineNumbers/>
        <w:spacing w:line="240" w:lineRule="auto"/>
        <w:ind w:right="284"/>
        <w:jc w:val="center"/>
        <w:rPr>
          <w:rFonts w:ascii="Times New Roman" w:hAnsi="Times New Roman"/>
          <w:b/>
          <w:sz w:val="24"/>
          <w:szCs w:val="24"/>
        </w:rPr>
      </w:pPr>
      <w:r w:rsidRPr="00757B28">
        <w:rPr>
          <w:rFonts w:ascii="Times New Roman" w:hAnsi="Times New Roman"/>
          <w:b/>
          <w:sz w:val="24"/>
          <w:szCs w:val="24"/>
        </w:rPr>
        <w:t>- Gestão Participação 2015 – 2017</w:t>
      </w:r>
    </w:p>
    <w:p w:rsidR="0072104D" w:rsidRPr="00757B28" w:rsidRDefault="00D969B3" w:rsidP="00865A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7B28">
        <w:rPr>
          <w:rFonts w:ascii="Times New Roman" w:hAnsi="Times New Roman"/>
          <w:sz w:val="24"/>
          <w:szCs w:val="24"/>
        </w:rPr>
        <w:t>Aos</w:t>
      </w:r>
      <w:r w:rsidR="00612E8A" w:rsidRPr="00757B28">
        <w:rPr>
          <w:rFonts w:ascii="Times New Roman" w:hAnsi="Times New Roman"/>
          <w:sz w:val="24"/>
          <w:szCs w:val="24"/>
        </w:rPr>
        <w:t xml:space="preserve"> </w:t>
      </w:r>
      <w:r w:rsidR="00456D37" w:rsidRPr="00757B28">
        <w:rPr>
          <w:rFonts w:ascii="Times New Roman" w:hAnsi="Times New Roman"/>
          <w:sz w:val="24"/>
          <w:szCs w:val="24"/>
        </w:rPr>
        <w:t xml:space="preserve">vinte e dois </w:t>
      </w:r>
      <w:r w:rsidRPr="00757B28">
        <w:rPr>
          <w:rFonts w:ascii="Times New Roman" w:hAnsi="Times New Roman"/>
          <w:sz w:val="24"/>
          <w:szCs w:val="24"/>
        </w:rPr>
        <w:t>dias de</w:t>
      </w:r>
      <w:r w:rsidR="00612E8A" w:rsidRPr="00757B28">
        <w:rPr>
          <w:rFonts w:ascii="Times New Roman" w:hAnsi="Times New Roman"/>
          <w:sz w:val="24"/>
          <w:szCs w:val="24"/>
        </w:rPr>
        <w:t xml:space="preserve"> </w:t>
      </w:r>
      <w:r w:rsidR="00456D37" w:rsidRPr="00757B28">
        <w:rPr>
          <w:rFonts w:ascii="Times New Roman" w:hAnsi="Times New Roman"/>
          <w:sz w:val="24"/>
          <w:szCs w:val="24"/>
        </w:rPr>
        <w:t>setembr</w:t>
      </w:r>
      <w:r w:rsidR="00612E8A" w:rsidRPr="00757B28">
        <w:rPr>
          <w:rFonts w:ascii="Times New Roman" w:hAnsi="Times New Roman"/>
          <w:sz w:val="24"/>
          <w:szCs w:val="24"/>
        </w:rPr>
        <w:t>o</w:t>
      </w:r>
      <w:r w:rsidRPr="00757B28">
        <w:rPr>
          <w:rFonts w:ascii="Times New Roman" w:hAnsi="Times New Roman"/>
          <w:sz w:val="24"/>
          <w:szCs w:val="24"/>
        </w:rPr>
        <w:t xml:space="preserve"> de dois mil e dezesseis, às oito horas, na sede do Conselho Regional de Enfermagem de Santa Catarina (Coren/SC), Avenida Mauro Ramos 224, 8º andar, Centro, nesta Capital, reuniu-se o Plenário deste Conselho com a presença dos Conselheiros: </w:t>
      </w:r>
      <w:r w:rsidR="00A81152" w:rsidRPr="00757B28">
        <w:rPr>
          <w:rFonts w:ascii="Times New Roman" w:hAnsi="Times New Roman"/>
          <w:sz w:val="24"/>
          <w:szCs w:val="24"/>
        </w:rPr>
        <w:t xml:space="preserve">Enf. </w:t>
      </w:r>
      <w:proofErr w:type="spellStart"/>
      <w:r w:rsidR="00A81152" w:rsidRPr="00757B28">
        <w:rPr>
          <w:rFonts w:ascii="Times New Roman" w:hAnsi="Times New Roman"/>
          <w:sz w:val="24"/>
          <w:szCs w:val="24"/>
        </w:rPr>
        <w:t>Msc</w:t>
      </w:r>
      <w:proofErr w:type="spellEnd"/>
      <w:r w:rsidR="00A81152" w:rsidRPr="00757B28">
        <w:rPr>
          <w:rFonts w:ascii="Times New Roman" w:hAnsi="Times New Roman"/>
          <w:sz w:val="24"/>
          <w:szCs w:val="24"/>
        </w:rPr>
        <w:t xml:space="preserve">. Helga Regina Bresciani - Presidente, </w:t>
      </w:r>
      <w:r w:rsidR="00A81152" w:rsidRPr="00757B28">
        <w:rPr>
          <w:rFonts w:ascii="Times New Roman" w:hAnsi="Times New Roman"/>
          <w:snapToGrid w:val="0"/>
          <w:sz w:val="24"/>
          <w:szCs w:val="24"/>
        </w:rPr>
        <w:t>Enf. Dra. Angela Maria Blatt Ortiga – Secretária</w:t>
      </w:r>
      <w:r w:rsidR="00A81152" w:rsidRPr="00757B28">
        <w:rPr>
          <w:rFonts w:ascii="Times New Roman" w:hAnsi="Times New Roman"/>
          <w:sz w:val="24"/>
          <w:szCs w:val="24"/>
        </w:rPr>
        <w:t>, Téc. Enf. Alessandr</w:t>
      </w:r>
      <w:r w:rsidR="00BF7379" w:rsidRPr="00757B28">
        <w:rPr>
          <w:rFonts w:ascii="Times New Roman" w:hAnsi="Times New Roman"/>
          <w:sz w:val="24"/>
          <w:szCs w:val="24"/>
        </w:rPr>
        <w:t>a Junkes Coutinho – Tesoureira,</w:t>
      </w:r>
      <w:r w:rsidR="00DF7965" w:rsidRPr="00757B28">
        <w:rPr>
          <w:rFonts w:ascii="Times New Roman" w:hAnsi="Times New Roman"/>
          <w:sz w:val="24"/>
          <w:szCs w:val="24"/>
        </w:rPr>
        <w:t xml:space="preserve"> </w:t>
      </w:r>
      <w:r w:rsidR="00A81152" w:rsidRPr="00757B28">
        <w:rPr>
          <w:rFonts w:ascii="Times New Roman" w:hAnsi="Times New Roman"/>
          <w:sz w:val="24"/>
          <w:szCs w:val="24"/>
        </w:rPr>
        <w:t xml:space="preserve">Téc. Enf. Rafaela Serpa, Téc. Enf. Edison Farias Alves, </w:t>
      </w:r>
      <w:r w:rsidR="00DC3A12" w:rsidRPr="00757B28">
        <w:rPr>
          <w:rFonts w:ascii="Times New Roman" w:hAnsi="Times New Roman"/>
          <w:sz w:val="24"/>
          <w:szCs w:val="24"/>
        </w:rPr>
        <w:t xml:space="preserve">Enf. </w:t>
      </w:r>
      <w:proofErr w:type="spellStart"/>
      <w:r w:rsidR="00DC3A12" w:rsidRPr="00757B28">
        <w:rPr>
          <w:rFonts w:ascii="Times New Roman" w:hAnsi="Times New Roman"/>
          <w:sz w:val="24"/>
          <w:szCs w:val="24"/>
        </w:rPr>
        <w:t>Msc</w:t>
      </w:r>
      <w:proofErr w:type="spellEnd"/>
      <w:r w:rsidR="00DC3A12" w:rsidRPr="00757B28">
        <w:rPr>
          <w:rFonts w:ascii="Times New Roman" w:hAnsi="Times New Roman"/>
          <w:sz w:val="24"/>
          <w:szCs w:val="24"/>
        </w:rPr>
        <w:t xml:space="preserve">. Ioná Vieira Bez Birolo, Enf. Dra Evanguelia </w:t>
      </w:r>
      <w:proofErr w:type="spellStart"/>
      <w:r w:rsidR="00DC3A12" w:rsidRPr="00757B28">
        <w:rPr>
          <w:rFonts w:ascii="Times New Roman" w:hAnsi="Times New Roman"/>
          <w:sz w:val="24"/>
          <w:szCs w:val="24"/>
        </w:rPr>
        <w:t>Kotzias</w:t>
      </w:r>
      <w:proofErr w:type="spellEnd"/>
      <w:r w:rsidR="00BB2F7F" w:rsidRPr="00757B28">
        <w:rPr>
          <w:rFonts w:ascii="Times New Roman" w:hAnsi="Times New Roman"/>
          <w:sz w:val="24"/>
          <w:szCs w:val="24"/>
        </w:rPr>
        <w:t xml:space="preserve"> A. dos Santos</w:t>
      </w:r>
      <w:r w:rsidR="00A81152" w:rsidRPr="00757B28">
        <w:rPr>
          <w:rFonts w:ascii="Times New Roman" w:hAnsi="Times New Roman"/>
          <w:sz w:val="24"/>
          <w:szCs w:val="24"/>
        </w:rPr>
        <w:t>. Compareceram também os seguintes Conselheiros Suplentes:</w:t>
      </w:r>
      <w:r w:rsidR="00BB2F7F" w:rsidRPr="00757B28">
        <w:rPr>
          <w:rFonts w:ascii="Times New Roman" w:hAnsi="Times New Roman"/>
          <w:sz w:val="24"/>
          <w:szCs w:val="24"/>
        </w:rPr>
        <w:t xml:space="preserve"> Téc. E</w:t>
      </w:r>
      <w:r w:rsidR="00C06073" w:rsidRPr="00757B28">
        <w:rPr>
          <w:rFonts w:ascii="Times New Roman" w:hAnsi="Times New Roman"/>
          <w:sz w:val="24"/>
          <w:szCs w:val="24"/>
        </w:rPr>
        <w:t>nf. Priscila Rodrigues da Cunha</w:t>
      </w:r>
      <w:r w:rsidR="00DC3A12" w:rsidRPr="00757B28">
        <w:rPr>
          <w:rFonts w:ascii="Times New Roman" w:hAnsi="Times New Roman"/>
          <w:sz w:val="24"/>
          <w:szCs w:val="24"/>
        </w:rPr>
        <w:t xml:space="preserve">, </w:t>
      </w:r>
      <w:r w:rsidR="00A81152" w:rsidRPr="00757B28">
        <w:rPr>
          <w:rFonts w:ascii="Times New Roman" w:hAnsi="Times New Roman"/>
          <w:sz w:val="24"/>
          <w:szCs w:val="24"/>
        </w:rPr>
        <w:t xml:space="preserve">Enf. Esp. Elizimara Ferreira Siqueira, </w:t>
      </w:r>
      <w:r w:rsidR="00BE3E19" w:rsidRPr="00757B28">
        <w:rPr>
          <w:rFonts w:ascii="Times New Roman" w:hAnsi="Times New Roman"/>
          <w:sz w:val="24"/>
          <w:szCs w:val="24"/>
        </w:rPr>
        <w:t xml:space="preserve">Enf. </w:t>
      </w:r>
      <w:proofErr w:type="spellStart"/>
      <w:r w:rsidR="00BE3E19" w:rsidRPr="00757B28">
        <w:rPr>
          <w:rFonts w:ascii="Times New Roman" w:hAnsi="Times New Roman"/>
          <w:sz w:val="24"/>
          <w:szCs w:val="24"/>
        </w:rPr>
        <w:t>Msc</w:t>
      </w:r>
      <w:proofErr w:type="spellEnd"/>
      <w:r w:rsidR="00BE3E19" w:rsidRPr="00757B28">
        <w:rPr>
          <w:rFonts w:ascii="Times New Roman" w:hAnsi="Times New Roman"/>
          <w:sz w:val="24"/>
          <w:szCs w:val="24"/>
        </w:rPr>
        <w:t xml:space="preserve">. Otília Cristina Coelho Rodrigues, </w:t>
      </w:r>
      <w:r w:rsidR="00DC3A12" w:rsidRPr="00757B28">
        <w:rPr>
          <w:rFonts w:ascii="Times New Roman" w:hAnsi="Times New Roman"/>
          <w:sz w:val="24"/>
          <w:szCs w:val="24"/>
        </w:rPr>
        <w:t xml:space="preserve">Enf. Fabiana dos Santos Marcoski, </w:t>
      </w:r>
      <w:r w:rsidR="00A81152" w:rsidRPr="00757B28">
        <w:rPr>
          <w:rFonts w:ascii="Times New Roman" w:hAnsi="Times New Roman"/>
          <w:sz w:val="24"/>
          <w:szCs w:val="24"/>
        </w:rPr>
        <w:t>Té</w:t>
      </w:r>
      <w:r w:rsidR="00C06073" w:rsidRPr="00757B28">
        <w:rPr>
          <w:rFonts w:ascii="Times New Roman" w:hAnsi="Times New Roman"/>
          <w:sz w:val="24"/>
          <w:szCs w:val="24"/>
        </w:rPr>
        <w:t>c. Enf. Míssia Mesquita Páscoa</w:t>
      </w:r>
      <w:r w:rsidR="00BB2F7F" w:rsidRPr="00757B28">
        <w:rPr>
          <w:rFonts w:ascii="Times New Roman" w:hAnsi="Times New Roman"/>
          <w:snapToGrid w:val="0"/>
          <w:sz w:val="24"/>
          <w:szCs w:val="24"/>
        </w:rPr>
        <w:t>,</w:t>
      </w:r>
      <w:r w:rsidR="00BB2F7F" w:rsidRPr="00757B28">
        <w:rPr>
          <w:rFonts w:ascii="Times New Roman" w:hAnsi="Times New Roman"/>
          <w:sz w:val="24"/>
          <w:szCs w:val="24"/>
        </w:rPr>
        <w:t xml:space="preserve"> </w:t>
      </w:r>
      <w:r w:rsidR="00A81152" w:rsidRPr="00757B28">
        <w:rPr>
          <w:rFonts w:ascii="Times New Roman" w:hAnsi="Times New Roman"/>
          <w:sz w:val="24"/>
          <w:szCs w:val="24"/>
        </w:rPr>
        <w:t xml:space="preserve">Téc. Enf. Márcia Cristina Vicente e Aux. Enf. Rosângela Borges da Silva. </w:t>
      </w:r>
      <w:r w:rsidRPr="00757B28">
        <w:rPr>
          <w:rFonts w:ascii="Times New Roman" w:hAnsi="Times New Roman"/>
          <w:snapToGrid w:val="0"/>
          <w:sz w:val="24"/>
          <w:szCs w:val="24"/>
        </w:rPr>
        <w:t>A Presidente</w:t>
      </w:r>
      <w:r w:rsidR="00C56A1A" w:rsidRPr="00757B2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757B28">
        <w:rPr>
          <w:rFonts w:ascii="Times New Roman" w:hAnsi="Times New Roman"/>
          <w:snapToGrid w:val="0"/>
          <w:sz w:val="24"/>
          <w:szCs w:val="24"/>
        </w:rPr>
        <w:t xml:space="preserve">agradeceu a presença de </w:t>
      </w:r>
      <w:r w:rsidR="00BB2F7F" w:rsidRPr="00757B28">
        <w:rPr>
          <w:rFonts w:ascii="Times New Roman" w:hAnsi="Times New Roman"/>
          <w:snapToGrid w:val="0"/>
          <w:sz w:val="24"/>
          <w:szCs w:val="24"/>
        </w:rPr>
        <w:t>todos, j</w:t>
      </w:r>
      <w:r w:rsidR="00002DBF" w:rsidRPr="00757B28">
        <w:rPr>
          <w:rFonts w:ascii="Times New Roman" w:hAnsi="Times New Roman"/>
          <w:snapToGrid w:val="0"/>
          <w:sz w:val="24"/>
          <w:szCs w:val="24"/>
        </w:rPr>
        <w:t>ustificou a ausência dos Conselheiros:</w:t>
      </w:r>
      <w:r w:rsidR="00BE22B8" w:rsidRPr="00757B2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BB2F7F" w:rsidRPr="00757B28">
        <w:rPr>
          <w:rFonts w:ascii="Times New Roman" w:hAnsi="Times New Roman"/>
          <w:sz w:val="24"/>
          <w:szCs w:val="24"/>
        </w:rPr>
        <w:t xml:space="preserve">Enf. </w:t>
      </w:r>
      <w:proofErr w:type="spellStart"/>
      <w:r w:rsidR="00BB2F7F" w:rsidRPr="00757B28">
        <w:rPr>
          <w:rFonts w:ascii="Times New Roman" w:hAnsi="Times New Roman"/>
          <w:sz w:val="24"/>
          <w:szCs w:val="24"/>
        </w:rPr>
        <w:t>Msc</w:t>
      </w:r>
      <w:proofErr w:type="spellEnd"/>
      <w:r w:rsidR="00BB2F7F" w:rsidRPr="00757B28">
        <w:rPr>
          <w:rFonts w:ascii="Times New Roman" w:hAnsi="Times New Roman"/>
          <w:sz w:val="24"/>
          <w:szCs w:val="24"/>
        </w:rPr>
        <w:t>. Maria do Carmo Vicensi</w:t>
      </w:r>
      <w:r w:rsidR="00C06073" w:rsidRPr="00757B28">
        <w:rPr>
          <w:rFonts w:ascii="Times New Roman" w:hAnsi="Times New Roman"/>
          <w:sz w:val="24"/>
          <w:szCs w:val="24"/>
        </w:rPr>
        <w:t>,</w:t>
      </w:r>
      <w:r w:rsidR="00C06073" w:rsidRPr="00757B28">
        <w:rPr>
          <w:rFonts w:ascii="Times New Roman" w:hAnsi="Times New Roman"/>
          <w:snapToGrid w:val="0"/>
          <w:sz w:val="24"/>
          <w:szCs w:val="24"/>
        </w:rPr>
        <w:t xml:space="preserve"> Enf. </w:t>
      </w:r>
      <w:proofErr w:type="spellStart"/>
      <w:r w:rsidR="00C06073" w:rsidRPr="00757B28">
        <w:rPr>
          <w:rFonts w:ascii="Times New Roman" w:hAnsi="Times New Roman"/>
          <w:snapToGrid w:val="0"/>
          <w:sz w:val="24"/>
          <w:szCs w:val="24"/>
        </w:rPr>
        <w:t>Msc</w:t>
      </w:r>
      <w:proofErr w:type="spellEnd"/>
      <w:r w:rsidR="00C06073" w:rsidRPr="00757B28">
        <w:rPr>
          <w:rFonts w:ascii="Times New Roman" w:hAnsi="Times New Roman"/>
          <w:snapToGrid w:val="0"/>
          <w:sz w:val="24"/>
          <w:szCs w:val="24"/>
        </w:rPr>
        <w:t>. Jerry Schmitz</w:t>
      </w:r>
      <w:r w:rsidR="00C06073" w:rsidRPr="00757B28">
        <w:rPr>
          <w:rFonts w:ascii="Times New Roman" w:hAnsi="Times New Roman"/>
          <w:sz w:val="24"/>
          <w:szCs w:val="24"/>
        </w:rPr>
        <w:t>, Aux. Enf. Marlene Serafim, Enf. Esp. Ana Paula da Silva Maciel</w:t>
      </w:r>
      <w:r w:rsidR="009B0CB4" w:rsidRPr="00757B28">
        <w:rPr>
          <w:rFonts w:ascii="Times New Roman" w:hAnsi="Times New Roman"/>
          <w:sz w:val="24"/>
          <w:szCs w:val="24"/>
        </w:rPr>
        <w:t xml:space="preserve"> </w:t>
      </w:r>
      <w:r w:rsidRPr="00757B28">
        <w:rPr>
          <w:rFonts w:ascii="Times New Roman" w:hAnsi="Times New Roman"/>
          <w:snapToGrid w:val="0"/>
          <w:sz w:val="24"/>
          <w:szCs w:val="24"/>
        </w:rPr>
        <w:t xml:space="preserve">e iniciou os trabalhos. </w:t>
      </w:r>
      <w:r w:rsidR="00083999" w:rsidRPr="00757B2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083999" w:rsidRPr="00757B28">
        <w:rPr>
          <w:rFonts w:ascii="Times New Roman" w:hAnsi="Times New Roman"/>
          <w:b/>
          <w:sz w:val="24"/>
          <w:szCs w:val="24"/>
          <w:u w:val="single"/>
        </w:rPr>
        <w:t>01–</w:t>
      </w:r>
      <w:r w:rsidR="00456D37" w:rsidRPr="00757B28">
        <w:rPr>
          <w:rFonts w:ascii="Times New Roman" w:hAnsi="Times New Roman"/>
          <w:b/>
          <w:bCs/>
          <w:sz w:val="24"/>
          <w:szCs w:val="24"/>
          <w:u w:val="single"/>
        </w:rPr>
        <w:t xml:space="preserve"> Aprovação da Ata da 544</w:t>
      </w:r>
      <w:r w:rsidR="005514AA" w:rsidRPr="00757B28">
        <w:rPr>
          <w:rFonts w:ascii="Times New Roman" w:hAnsi="Times New Roman"/>
          <w:b/>
          <w:bCs/>
          <w:sz w:val="24"/>
          <w:szCs w:val="24"/>
          <w:u w:val="single"/>
        </w:rPr>
        <w:t>ª</w:t>
      </w:r>
      <w:r w:rsidR="00083999" w:rsidRPr="00757B28">
        <w:rPr>
          <w:rFonts w:ascii="Times New Roman" w:hAnsi="Times New Roman"/>
          <w:b/>
          <w:bCs/>
          <w:sz w:val="24"/>
          <w:szCs w:val="24"/>
          <w:u w:val="single"/>
        </w:rPr>
        <w:t xml:space="preserve"> ROP.</w:t>
      </w:r>
      <w:r w:rsidR="00083999" w:rsidRPr="00757B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B67F8" w:rsidRPr="00757B28">
        <w:rPr>
          <w:rFonts w:ascii="Times New Roman" w:hAnsi="Times New Roman"/>
          <w:sz w:val="24"/>
          <w:szCs w:val="24"/>
        </w:rPr>
        <w:t>A Presidente questionou aos presentes se havia alterações ou considerações acerca da referida Ata cujo envio aos membros do Plenário se deu juntamente com a Pauta por corr</w:t>
      </w:r>
      <w:r w:rsidR="00BB2F7F" w:rsidRPr="00757B28">
        <w:rPr>
          <w:rFonts w:ascii="Times New Roman" w:hAnsi="Times New Roman"/>
          <w:sz w:val="24"/>
          <w:szCs w:val="24"/>
        </w:rPr>
        <w:t>eio eletrônico. A Ata da ROP 544</w:t>
      </w:r>
      <w:r w:rsidR="00C11382" w:rsidRPr="00757B28">
        <w:rPr>
          <w:rFonts w:ascii="Times New Roman" w:hAnsi="Times New Roman"/>
          <w:sz w:val="24"/>
          <w:szCs w:val="24"/>
        </w:rPr>
        <w:t>ª</w:t>
      </w:r>
      <w:r w:rsidR="00EB67F8" w:rsidRPr="00757B28">
        <w:rPr>
          <w:rFonts w:ascii="Times New Roman" w:hAnsi="Times New Roman"/>
          <w:sz w:val="24"/>
          <w:szCs w:val="24"/>
        </w:rPr>
        <w:t xml:space="preserve"> </w:t>
      </w:r>
      <w:r w:rsidR="005514AA" w:rsidRPr="00757B28">
        <w:rPr>
          <w:rFonts w:ascii="Times New Roman" w:hAnsi="Times New Roman"/>
          <w:sz w:val="24"/>
          <w:szCs w:val="24"/>
        </w:rPr>
        <w:t>foi</w:t>
      </w:r>
      <w:r w:rsidR="00B026DF" w:rsidRPr="00757B28">
        <w:rPr>
          <w:rFonts w:ascii="Times New Roman" w:hAnsi="Times New Roman"/>
          <w:sz w:val="24"/>
          <w:szCs w:val="24"/>
        </w:rPr>
        <w:t xml:space="preserve"> </w:t>
      </w:r>
      <w:r w:rsidR="00EB67F8" w:rsidRPr="00757B28">
        <w:rPr>
          <w:rFonts w:ascii="Times New Roman" w:hAnsi="Times New Roman"/>
          <w:sz w:val="24"/>
          <w:szCs w:val="24"/>
        </w:rPr>
        <w:t xml:space="preserve">aprovada por unanimidade. </w:t>
      </w:r>
      <w:r w:rsidR="00083999" w:rsidRPr="00757B28">
        <w:rPr>
          <w:rFonts w:ascii="Times New Roman" w:hAnsi="Times New Roman"/>
          <w:b/>
          <w:bCs/>
          <w:sz w:val="24"/>
          <w:szCs w:val="24"/>
          <w:u w:val="single"/>
        </w:rPr>
        <w:t>02 – Aprovação da Pauta.</w:t>
      </w:r>
      <w:r w:rsidR="00083999" w:rsidRPr="00757B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83999" w:rsidRPr="00757B28">
        <w:rPr>
          <w:rFonts w:ascii="Times New Roman" w:hAnsi="Times New Roman"/>
          <w:bCs/>
          <w:sz w:val="24"/>
          <w:szCs w:val="24"/>
        </w:rPr>
        <w:t>A Presidente apresentou a pauta que foi aprovada por unanimida</w:t>
      </w:r>
      <w:r w:rsidR="004074D2" w:rsidRPr="00757B28">
        <w:rPr>
          <w:rFonts w:ascii="Times New Roman" w:hAnsi="Times New Roman"/>
          <w:bCs/>
          <w:sz w:val="24"/>
          <w:szCs w:val="24"/>
        </w:rPr>
        <w:t>de com a inclusão dos itens</w:t>
      </w:r>
      <w:r w:rsidR="00977722" w:rsidRPr="00757B28">
        <w:rPr>
          <w:rFonts w:ascii="Times New Roman" w:hAnsi="Times New Roman"/>
          <w:bCs/>
          <w:sz w:val="24"/>
          <w:szCs w:val="24"/>
        </w:rPr>
        <w:t xml:space="preserve">: </w:t>
      </w:r>
      <w:r w:rsidR="0083204D" w:rsidRPr="00757B28">
        <w:rPr>
          <w:rFonts w:ascii="Times New Roman" w:hAnsi="Times New Roman"/>
          <w:bCs/>
          <w:sz w:val="24"/>
          <w:szCs w:val="24"/>
        </w:rPr>
        <w:t>4.37 ao 4.43</w:t>
      </w:r>
      <w:r w:rsidR="00626784" w:rsidRPr="00757B28">
        <w:rPr>
          <w:rFonts w:ascii="Times New Roman" w:hAnsi="Times New Roman"/>
          <w:bCs/>
          <w:sz w:val="24"/>
          <w:szCs w:val="24"/>
        </w:rPr>
        <w:t xml:space="preserve">. </w:t>
      </w:r>
      <w:r w:rsidR="00C83774" w:rsidRPr="00757B28">
        <w:rPr>
          <w:rFonts w:ascii="Times New Roman" w:hAnsi="Times New Roman"/>
          <w:b/>
          <w:sz w:val="24"/>
          <w:szCs w:val="24"/>
          <w:u w:val="single"/>
        </w:rPr>
        <w:t>03–</w:t>
      </w:r>
      <w:r w:rsidR="00C83774" w:rsidRPr="00757B28">
        <w:rPr>
          <w:rFonts w:ascii="Times New Roman" w:hAnsi="Times New Roman"/>
          <w:b/>
          <w:bCs/>
          <w:sz w:val="24"/>
          <w:szCs w:val="24"/>
          <w:u w:val="single"/>
        </w:rPr>
        <w:t xml:space="preserve"> Informes:</w:t>
      </w:r>
      <w:r w:rsidR="00C76B7D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Convite do Hospital Dona Helena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para o 16º Simpósio Catarinense de Bioética no dia 23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 xml:space="preserve"> de setembro de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2016 das 9h </w:t>
      </w:r>
      <w:proofErr w:type="gramStart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as</w:t>
      </w:r>
      <w:proofErr w:type="gramEnd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17h em Joinville.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Cofen 1852/2016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 Encaminha cópia do Relatório de visita técnica ao Departamento de Fiscalização do Coren/SC.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Convocação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para participação na Assembleia de Presidentes no Cofen dia 20 de setembro de 2016.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Cofen 1921/2016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 Comunica que o julgamento do Processo Ético Cofen nº 011/2016, realizar-se-á no dia 25 de outubro de 2016 em Brasília.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Cofen 1931/2016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 Comunica que o julgamento do Processo Ético Cofen nº 016/2016, realizar-se-á no dia 27 de outubro de 2016 em Brasília.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104/2016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 Solicita que encaminhe a prestação de contas quanto à utilização do valor recebido</w:t>
      </w:r>
      <w:r w:rsidR="00BE3E19" w:rsidRPr="00757B28">
        <w:rPr>
          <w:rFonts w:ascii="Times New Roman" w:eastAsia="Times New Roman" w:hAnsi="Times New Roman"/>
          <w:bCs/>
          <w:sz w:val="24"/>
          <w:szCs w:val="24"/>
        </w:rPr>
        <w:t xml:space="preserve"> no Projeto da Semana Brasileira de Enfermagem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106/2016 –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Encaminha 5ª Pesquisa sobre infraestrutura dos Regionais.</w:t>
      </w:r>
      <w:r w:rsidR="00FE5419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107/2016 –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Encaminha Relatório para cumprimento da Lei de Acesso a Informação.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108/2016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</w:t>
      </w:r>
      <w:r w:rsidR="00BE3E19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Encaminha convite para ina</w:t>
      </w:r>
      <w:r w:rsidR="00D12E72" w:rsidRPr="00757B28">
        <w:rPr>
          <w:rFonts w:ascii="Times New Roman" w:eastAsia="Times New Roman" w:hAnsi="Times New Roman"/>
          <w:bCs/>
          <w:sz w:val="24"/>
          <w:szCs w:val="24"/>
        </w:rPr>
        <w:t>u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guração do Escritório Administrativo do Cofen, bem como Audiência Publica sobre </w:t>
      </w:r>
      <w:proofErr w:type="spellStart"/>
      <w:proofErr w:type="gramStart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EaD</w:t>
      </w:r>
      <w:proofErr w:type="spellEnd"/>
      <w:proofErr w:type="gramEnd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no dia 28 de outubro de 2016 no Rio de Janeiro.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109/2016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– Solicita que encaminhe pesquisa sobre a inadimplência dos profissionais de enfermagem no Sistema Cofen</w:t>
      </w:r>
      <w:r w:rsidR="00440FFF" w:rsidRPr="00757B28">
        <w:rPr>
          <w:rFonts w:ascii="Times New Roman" w:eastAsia="Times New Roman" w:hAnsi="Times New Roman"/>
          <w:bCs/>
          <w:sz w:val="24"/>
          <w:szCs w:val="24"/>
        </w:rPr>
        <w:t>/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Conselhos Regi</w:t>
      </w:r>
      <w:r w:rsidR="00D12E72" w:rsidRPr="00757B28">
        <w:rPr>
          <w:rFonts w:ascii="Times New Roman" w:eastAsia="Times New Roman" w:hAnsi="Times New Roman"/>
          <w:bCs/>
          <w:sz w:val="24"/>
          <w:szCs w:val="24"/>
        </w:rPr>
        <w:t>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nais.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110/2016 –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Informa posicionamento do Cofen acerca de realização de conciliação em processos éticos.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111/2016-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Encaminha Minuta de Resolução acerca de Interdição Ética do exercício profissional de Enfermagem</w:t>
      </w:r>
      <w:r w:rsidR="00BE3E19" w:rsidRPr="00757B28">
        <w:rPr>
          <w:rFonts w:ascii="Times New Roman" w:eastAsia="Times New Roman" w:hAnsi="Times New Roman"/>
          <w:bCs/>
          <w:sz w:val="24"/>
          <w:szCs w:val="24"/>
        </w:rPr>
        <w:t xml:space="preserve"> para manifestação do Regional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112/2016 –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Recomenda designar como autoridade</w:t>
      </w:r>
      <w:r w:rsidR="00BE3E19" w:rsidRPr="00757B28">
        <w:rPr>
          <w:rFonts w:ascii="Times New Roman" w:eastAsia="Times New Roman" w:hAnsi="Times New Roman"/>
          <w:bCs/>
          <w:sz w:val="24"/>
          <w:szCs w:val="24"/>
        </w:rPr>
        <w:t xml:space="preserve"> do Portal Transparência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, o responsável pela Controladoria ou Ouvidoria.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113/2016-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lastRenderedPageBreak/>
        <w:t>Informa realização de Reunião de Coord</w:t>
      </w:r>
      <w:r w:rsidR="00BE3E19" w:rsidRPr="00757B28">
        <w:rPr>
          <w:rFonts w:ascii="Times New Roman" w:eastAsia="Times New Roman" w:hAnsi="Times New Roman"/>
          <w:bCs/>
          <w:sz w:val="24"/>
          <w:szCs w:val="24"/>
        </w:rPr>
        <w:t>enação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de Fiscalização dias 04 e 05 de outubro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. Ofício Circular Cofen 115/2016 –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Encaminha cópia da Resolução Cofen 520/2016, que aprova a criação da Comissão Nacional da Qualidade (CNQ).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>Ofício Circular Cofen 116/2016-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Solicita i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nformações sobre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os projetos que serão solicitados ao Cofen para previsão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orçamentária para o exercício de 2017.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117/2016 –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Informa criação do Grupo de Trabalho para </w:t>
      </w:r>
      <w:proofErr w:type="gramStart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implementação</w:t>
      </w:r>
      <w:proofErr w:type="gramEnd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de Comissões de Ética nas Instituições de Saúde.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118/2016-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Informa recolhimento do produto Solução de Cloreto de Potássio 10% 10 ml, solução injetável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 xml:space="preserve"> e solicita divulgação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002A91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Ofício Circular Cofen 119/2016 –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Encaminha Manual do Expositor acerca d</w:t>
      </w:r>
      <w:r w:rsidR="000D4C69">
        <w:rPr>
          <w:rFonts w:ascii="Times New Roman" w:eastAsia="Times New Roman" w:hAnsi="Times New Roman"/>
          <w:bCs/>
          <w:sz w:val="24"/>
          <w:szCs w:val="24"/>
        </w:rPr>
        <w:t>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stand no 19º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Congresso Brasileiro dos Conselhos de Enfermagem (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CBCENF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)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A conselheira Alessandra Junkes Coutinho informa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sobre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 xml:space="preserve">o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Encontro Tesoureiros e Encontro de Gestores 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>que participou na sede d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o Cofen</w:t>
      </w:r>
      <w:r w:rsidR="00154989" w:rsidRPr="00757B28">
        <w:rPr>
          <w:rFonts w:ascii="Times New Roman" w:eastAsia="Times New Roman" w:hAnsi="Times New Roman"/>
          <w:bCs/>
          <w:sz w:val="24"/>
          <w:szCs w:val="24"/>
        </w:rPr>
        <w:t xml:space="preserve"> nos dias 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trinta e um de agosto, primeiro e dois de setembro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Conselheira </w:t>
      </w:r>
      <w:proofErr w:type="spellStart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Ioná</w:t>
      </w:r>
      <w:proofErr w:type="spellEnd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Vieira Bez </w:t>
      </w:r>
      <w:proofErr w:type="spellStart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Birollo</w:t>
      </w:r>
      <w:proofErr w:type="spellEnd"/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comentou sobre 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 xml:space="preserve">a importância da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parceria de Grupo de Trabalho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 xml:space="preserve"> do Sistema Cofen Coren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 com a 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 xml:space="preserve">Sociedade Brasileira de </w:t>
      </w:r>
      <w:proofErr w:type="spellStart"/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Estomaterapia</w:t>
      </w:r>
      <w:proofErr w:type="spellEnd"/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SOBEST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)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. Foi sugerido 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 xml:space="preserve">que fosse </w:t>
      </w:r>
      <w:r w:rsidR="001B0E14" w:rsidRPr="00EF2E8A">
        <w:rPr>
          <w:rFonts w:ascii="Times New Roman" w:eastAsia="Times New Roman" w:hAnsi="Times New Roman"/>
          <w:bCs/>
          <w:sz w:val="24"/>
          <w:szCs w:val="24"/>
        </w:rPr>
        <w:t xml:space="preserve">incluído na lista de </w:t>
      </w:r>
      <w:proofErr w:type="spellStart"/>
      <w:r w:rsidR="00002A91" w:rsidRPr="00EF2E8A">
        <w:rPr>
          <w:rFonts w:ascii="Times New Roman" w:eastAsia="Times New Roman" w:hAnsi="Times New Roman"/>
          <w:bCs/>
          <w:sz w:val="24"/>
          <w:szCs w:val="24"/>
        </w:rPr>
        <w:t>parecerista</w:t>
      </w:r>
      <w:proofErr w:type="spellEnd"/>
      <w:r w:rsidR="00002A91" w:rsidRPr="00EF2E8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002A91" w:rsidRPr="00EF2E8A">
        <w:rPr>
          <w:rFonts w:ascii="Times New Roman" w:eastAsia="Times New Roman" w:hAnsi="Times New Roman"/>
          <w:bCs/>
          <w:i/>
          <w:sz w:val="24"/>
          <w:szCs w:val="24"/>
        </w:rPr>
        <w:t xml:space="preserve">ad </w:t>
      </w:r>
      <w:proofErr w:type="spellStart"/>
      <w:r w:rsidR="00002A91" w:rsidRPr="00EF2E8A">
        <w:rPr>
          <w:rFonts w:ascii="Times New Roman" w:eastAsia="Times New Roman" w:hAnsi="Times New Roman"/>
          <w:bCs/>
          <w:i/>
          <w:sz w:val="24"/>
          <w:szCs w:val="24"/>
        </w:rPr>
        <w:t>hoc</w:t>
      </w:r>
      <w:proofErr w:type="spellEnd"/>
      <w:r w:rsidR="00002A91" w:rsidRPr="00EF2E8A">
        <w:rPr>
          <w:rFonts w:ascii="Times New Roman" w:eastAsia="Times New Roman" w:hAnsi="Times New Roman"/>
          <w:bCs/>
          <w:i/>
          <w:sz w:val="24"/>
          <w:szCs w:val="24"/>
        </w:rPr>
        <w:t>.</w:t>
      </w:r>
      <w:r w:rsidR="00002A91" w:rsidRPr="00757B28"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 xml:space="preserve">Presidente informou sobre o processo de trabalho no 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>Departamento de Registro e Cadastro/</w:t>
      </w:r>
      <w:r w:rsidR="00002A91" w:rsidRPr="00757B28">
        <w:rPr>
          <w:rFonts w:ascii="Times New Roman" w:eastAsia="Times New Roman" w:hAnsi="Times New Roman"/>
          <w:bCs/>
          <w:sz w:val="24"/>
          <w:szCs w:val="24"/>
        </w:rPr>
        <w:t>DRIC, juntamente com duas empregadas do Coren/BA, que vieram até a Sede para treinamento</w:t>
      </w:r>
      <w:r w:rsidR="00BB2F7F" w:rsidRPr="00757B28">
        <w:rPr>
          <w:rFonts w:ascii="Times New Roman" w:eastAsia="Times New Roman" w:hAnsi="Times New Roman"/>
          <w:bCs/>
          <w:sz w:val="24"/>
          <w:szCs w:val="24"/>
        </w:rPr>
        <w:t>.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 xml:space="preserve"> A presidente informou que após o diagnostico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,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 xml:space="preserve"> mudanças ocorrer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a</w:t>
      </w:r>
      <w:r w:rsidR="00757B28" w:rsidRPr="00757B28">
        <w:rPr>
          <w:rFonts w:ascii="Times New Roman" w:eastAsia="Times New Roman" w:hAnsi="Times New Roman"/>
          <w:bCs/>
          <w:sz w:val="24"/>
          <w:szCs w:val="24"/>
        </w:rPr>
        <w:t xml:space="preserve">m e que com isso vai agilizar 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>a emissão das carte</w:t>
      </w:r>
      <w:r w:rsidR="00757B28" w:rsidRPr="00757B28">
        <w:rPr>
          <w:rFonts w:ascii="Times New Roman" w:eastAsia="Times New Roman" w:hAnsi="Times New Roman"/>
          <w:bCs/>
          <w:sz w:val="24"/>
          <w:szCs w:val="24"/>
        </w:rPr>
        <w:t>iras e diminuir o volume de papé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>is arquiva</w:t>
      </w:r>
      <w:r w:rsidR="001B0E14" w:rsidRPr="00757B28">
        <w:rPr>
          <w:rFonts w:ascii="Times New Roman" w:eastAsia="Times New Roman" w:hAnsi="Times New Roman"/>
          <w:bCs/>
          <w:sz w:val="24"/>
          <w:szCs w:val="24"/>
        </w:rPr>
        <w:t>do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>s</w:t>
      </w:r>
      <w:r w:rsidR="00757B28" w:rsidRPr="00757B28">
        <w:rPr>
          <w:rFonts w:ascii="Times New Roman" w:eastAsia="Times New Roman" w:hAnsi="Times New Roman"/>
          <w:bCs/>
          <w:sz w:val="24"/>
          <w:szCs w:val="24"/>
        </w:rPr>
        <w:t xml:space="preserve"> no Coren</w:t>
      </w:r>
      <w:r w:rsidR="0090405F" w:rsidRPr="00757B28">
        <w:rPr>
          <w:rFonts w:ascii="Times New Roman" w:eastAsia="Times New Roman" w:hAnsi="Times New Roman"/>
          <w:bCs/>
          <w:sz w:val="24"/>
          <w:szCs w:val="24"/>
        </w:rPr>
        <w:t>/SC.</w:t>
      </w:r>
      <w:r w:rsidR="00BB2F7F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3E6FEE" w:rsidRPr="00757B28">
        <w:rPr>
          <w:rFonts w:ascii="Times New Roman" w:hAnsi="Times New Roman"/>
          <w:b/>
          <w:bCs/>
          <w:sz w:val="24"/>
          <w:szCs w:val="24"/>
          <w:u w:val="single"/>
        </w:rPr>
        <w:t>Deliberações:</w:t>
      </w:r>
      <w:r w:rsidR="003E6FEE" w:rsidRPr="00757B2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456D37" w:rsidRPr="00757B28">
        <w:rPr>
          <w:rFonts w:ascii="Times New Roman" w:hAnsi="Times New Roman"/>
          <w:b/>
          <w:bCs/>
          <w:sz w:val="24"/>
          <w:szCs w:val="24"/>
        </w:rPr>
        <w:t>4.1- Apreciação</w:t>
      </w:r>
      <w:proofErr w:type="gramEnd"/>
      <w:r w:rsidR="00456D37" w:rsidRPr="00757B28">
        <w:rPr>
          <w:rFonts w:ascii="Times New Roman" w:hAnsi="Times New Roman"/>
          <w:b/>
          <w:bCs/>
          <w:sz w:val="24"/>
          <w:szCs w:val="24"/>
        </w:rPr>
        <w:t xml:space="preserve"> do Parecer Conclusivo 039/2016</w:t>
      </w:r>
      <w:r w:rsidR="00BB2F7F" w:rsidRPr="00757B28">
        <w:rPr>
          <w:rFonts w:ascii="Times New Roman" w:hAnsi="Times New Roman"/>
          <w:bCs/>
          <w:sz w:val="24"/>
          <w:szCs w:val="24"/>
        </w:rPr>
        <w:t xml:space="preserve"> do Conselheiro Jerry Sch</w:t>
      </w:r>
      <w:r w:rsidR="00456D37" w:rsidRPr="00757B28">
        <w:rPr>
          <w:rFonts w:ascii="Times New Roman" w:hAnsi="Times New Roman"/>
          <w:bCs/>
          <w:sz w:val="24"/>
          <w:szCs w:val="24"/>
        </w:rPr>
        <w:t>mitz</w:t>
      </w:r>
      <w:r w:rsidR="00456D37" w:rsidRPr="00757B28">
        <w:rPr>
          <w:rFonts w:ascii="Times New Roman" w:hAnsi="Times New Roman"/>
          <w:sz w:val="24"/>
          <w:szCs w:val="24"/>
        </w:rPr>
        <w:t xml:space="preserve">, referente ao </w:t>
      </w:r>
      <w:r w:rsidR="00456D37" w:rsidRPr="00757B28">
        <w:rPr>
          <w:rFonts w:ascii="Times New Roman" w:hAnsi="Times New Roman"/>
          <w:bCs/>
          <w:sz w:val="24"/>
          <w:szCs w:val="24"/>
        </w:rPr>
        <w:t xml:space="preserve">julgamento do Processo Ético Disciplinar 020/2013, tendo como </w:t>
      </w:r>
      <w:r w:rsidR="00456D37" w:rsidRPr="00757B28">
        <w:rPr>
          <w:rFonts w:ascii="Times New Roman" w:hAnsi="Times New Roman"/>
          <w:sz w:val="24"/>
          <w:szCs w:val="24"/>
        </w:rPr>
        <w:t>Denunciante o Coren/SC encaminhado pelo Ministério Público de Santa Catarina e Denunciad</w:t>
      </w:r>
      <w:r w:rsidR="00045D74" w:rsidRPr="00757B28">
        <w:rPr>
          <w:rFonts w:ascii="Times New Roman" w:hAnsi="Times New Roman"/>
          <w:sz w:val="24"/>
          <w:szCs w:val="24"/>
        </w:rPr>
        <w:t>a a Enf.</w:t>
      </w:r>
      <w:r w:rsidR="00BB2F7F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F7F" w:rsidRPr="00757B28">
        <w:rPr>
          <w:rFonts w:ascii="Times New Roman" w:hAnsi="Times New Roman"/>
          <w:sz w:val="24"/>
          <w:szCs w:val="24"/>
        </w:rPr>
        <w:t>Andrezza</w:t>
      </w:r>
      <w:proofErr w:type="spellEnd"/>
      <w:r w:rsidR="00BB2F7F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F7F" w:rsidRPr="00757B28">
        <w:rPr>
          <w:rFonts w:ascii="Times New Roman" w:hAnsi="Times New Roman"/>
          <w:sz w:val="24"/>
          <w:szCs w:val="24"/>
        </w:rPr>
        <w:t>Steiner</w:t>
      </w:r>
      <w:proofErr w:type="spellEnd"/>
      <w:r w:rsidR="00456D37" w:rsidRPr="00757B28">
        <w:rPr>
          <w:rFonts w:ascii="Times New Roman" w:hAnsi="Times New Roman"/>
          <w:sz w:val="24"/>
          <w:szCs w:val="24"/>
        </w:rPr>
        <w:t xml:space="preserve"> Araújo</w:t>
      </w:r>
      <w:r w:rsidR="00BB2F7F" w:rsidRPr="00757B28">
        <w:rPr>
          <w:rFonts w:ascii="Times New Roman" w:hAnsi="Times New Roman"/>
          <w:sz w:val="24"/>
          <w:szCs w:val="24"/>
        </w:rPr>
        <w:t xml:space="preserve">, </w:t>
      </w:r>
      <w:r w:rsidR="00456D37" w:rsidRPr="00757B28">
        <w:rPr>
          <w:rFonts w:ascii="Times New Roman" w:hAnsi="Times New Roman"/>
          <w:sz w:val="24"/>
          <w:szCs w:val="24"/>
        </w:rPr>
        <w:t xml:space="preserve">Coren/SC 89.363. </w:t>
      </w:r>
      <w:r w:rsidR="006D4BB8" w:rsidRPr="00757B28">
        <w:rPr>
          <w:rFonts w:ascii="Times New Roman" w:hAnsi="Times New Roman"/>
          <w:sz w:val="24"/>
          <w:szCs w:val="24"/>
        </w:rPr>
        <w:t xml:space="preserve">Seguidos os ritos processuais previstos no Capítulo I, da Resolução Cofen nº 370/2010, foi aberta a sessão e iniciado o julgamento. </w:t>
      </w:r>
      <w:r w:rsidR="001727C1" w:rsidRPr="00757B28">
        <w:rPr>
          <w:rFonts w:ascii="Times New Roman" w:hAnsi="Times New Roman"/>
          <w:sz w:val="24"/>
          <w:szCs w:val="24"/>
        </w:rPr>
        <w:t>Nenhuma das partes compareceu a sessão.</w:t>
      </w:r>
      <w:r w:rsidR="006D4BB8" w:rsidRPr="00757B28">
        <w:rPr>
          <w:rFonts w:ascii="Times New Roman" w:hAnsi="Times New Roman"/>
          <w:sz w:val="24"/>
          <w:szCs w:val="24"/>
        </w:rPr>
        <w:t xml:space="preserve"> Procedeu-se a lei</w:t>
      </w:r>
      <w:r w:rsidR="009A3AE0" w:rsidRPr="00757B28">
        <w:rPr>
          <w:rFonts w:ascii="Times New Roman" w:hAnsi="Times New Roman"/>
          <w:sz w:val="24"/>
          <w:szCs w:val="24"/>
        </w:rPr>
        <w:t>tura do Parecer pela Conselheira</w:t>
      </w:r>
      <w:r w:rsidR="00757B28" w:rsidRPr="00757B28">
        <w:rPr>
          <w:rFonts w:ascii="Times New Roman" w:hAnsi="Times New Roman"/>
          <w:color w:val="548DD4" w:themeColor="text2" w:themeTint="99"/>
          <w:sz w:val="24"/>
          <w:szCs w:val="24"/>
        </w:rPr>
        <w:t xml:space="preserve"> </w:t>
      </w:r>
      <w:r w:rsidR="00440FFF" w:rsidRPr="00757B28">
        <w:rPr>
          <w:rFonts w:ascii="Times New Roman" w:hAnsi="Times New Roman"/>
          <w:sz w:val="24"/>
          <w:szCs w:val="24"/>
        </w:rPr>
        <w:t>Míssia Mesquita Páscoa</w:t>
      </w:r>
      <w:r w:rsidR="006D4BB8" w:rsidRPr="00757B28">
        <w:rPr>
          <w:rFonts w:ascii="Times New Roman" w:hAnsi="Times New Roman"/>
          <w:sz w:val="24"/>
          <w:szCs w:val="24"/>
        </w:rPr>
        <w:t xml:space="preserve">. Foi aberta a palavra aos membros do Plenário. Concluídas todas as considerações, a Presidente abriu para a votação do Plenário que aprovou </w:t>
      </w:r>
      <w:r w:rsidR="00C66EC3" w:rsidRPr="00757B28">
        <w:rPr>
          <w:rFonts w:ascii="Times New Roman" w:hAnsi="Times New Roman"/>
          <w:sz w:val="24"/>
          <w:szCs w:val="24"/>
        </w:rPr>
        <w:t xml:space="preserve">por unanimidade </w:t>
      </w:r>
      <w:r w:rsidR="009A3AE0" w:rsidRPr="00757B28">
        <w:rPr>
          <w:rFonts w:ascii="Times New Roman" w:hAnsi="Times New Roman"/>
          <w:sz w:val="24"/>
          <w:szCs w:val="24"/>
        </w:rPr>
        <w:t>o Parecer do</w:t>
      </w:r>
      <w:r w:rsidR="009326CF" w:rsidRPr="00757B28">
        <w:rPr>
          <w:rFonts w:ascii="Times New Roman" w:hAnsi="Times New Roman"/>
          <w:sz w:val="24"/>
          <w:szCs w:val="24"/>
        </w:rPr>
        <w:t xml:space="preserve"> Conselheir</w:t>
      </w:r>
      <w:r w:rsidR="009A3AE0" w:rsidRPr="00757B28">
        <w:rPr>
          <w:rFonts w:ascii="Times New Roman" w:hAnsi="Times New Roman"/>
          <w:sz w:val="24"/>
          <w:szCs w:val="24"/>
        </w:rPr>
        <w:t>o</w:t>
      </w:r>
      <w:r w:rsidR="009326CF" w:rsidRPr="00757B28">
        <w:rPr>
          <w:rFonts w:ascii="Times New Roman" w:hAnsi="Times New Roman"/>
          <w:sz w:val="24"/>
          <w:szCs w:val="24"/>
        </w:rPr>
        <w:t xml:space="preserve"> </w:t>
      </w:r>
      <w:r w:rsidR="009A3AE0" w:rsidRPr="00757B28">
        <w:rPr>
          <w:rFonts w:ascii="Times New Roman" w:hAnsi="Times New Roman"/>
          <w:bCs/>
          <w:sz w:val="24"/>
          <w:szCs w:val="24"/>
        </w:rPr>
        <w:t>Jerry Schmitz</w:t>
      </w:r>
      <w:r w:rsidR="009A3AE0" w:rsidRPr="00757B28">
        <w:rPr>
          <w:rFonts w:ascii="Times New Roman" w:hAnsi="Times New Roman"/>
          <w:sz w:val="24"/>
          <w:szCs w:val="24"/>
        </w:rPr>
        <w:t xml:space="preserve"> </w:t>
      </w:r>
      <w:r w:rsidR="009326CF" w:rsidRPr="00757B28">
        <w:rPr>
          <w:rFonts w:ascii="Times New Roman" w:hAnsi="Times New Roman"/>
          <w:sz w:val="24"/>
          <w:szCs w:val="24"/>
          <w:u w:val="single"/>
        </w:rPr>
        <w:t>indicando o arquivamento do processo ético disciplinar</w:t>
      </w:r>
      <w:r w:rsidR="00E7652C" w:rsidRPr="00757B28">
        <w:rPr>
          <w:rFonts w:ascii="Times New Roman" w:hAnsi="Times New Roman"/>
          <w:sz w:val="24"/>
          <w:szCs w:val="24"/>
        </w:rPr>
        <w:t>.</w:t>
      </w:r>
      <w:r w:rsidR="001727C1" w:rsidRPr="00757B28">
        <w:rPr>
          <w:rFonts w:ascii="Times New Roman" w:hAnsi="Times New Roman"/>
          <w:sz w:val="24"/>
          <w:szCs w:val="24"/>
        </w:rPr>
        <w:t xml:space="preserve"> </w:t>
      </w:r>
      <w:r w:rsidR="006D4BB8" w:rsidRPr="00757B28">
        <w:rPr>
          <w:rFonts w:ascii="Times New Roman" w:hAnsi="Times New Roman"/>
          <w:sz w:val="24"/>
          <w:szCs w:val="24"/>
        </w:rPr>
        <w:t>No prazo de cinco dias deverá ser redigida a deliberação do Plenário pel</w:t>
      </w:r>
      <w:r w:rsidR="009A3AE0" w:rsidRPr="00757B28">
        <w:rPr>
          <w:rFonts w:ascii="Times New Roman" w:hAnsi="Times New Roman"/>
          <w:sz w:val="24"/>
          <w:szCs w:val="24"/>
        </w:rPr>
        <w:t>o</w:t>
      </w:r>
      <w:r w:rsidR="006D4BB8" w:rsidRPr="00757B28">
        <w:rPr>
          <w:rFonts w:ascii="Times New Roman" w:hAnsi="Times New Roman"/>
          <w:sz w:val="24"/>
          <w:szCs w:val="24"/>
        </w:rPr>
        <w:t xml:space="preserve"> Conselheir</w:t>
      </w:r>
      <w:r w:rsidR="009A3AE0" w:rsidRPr="00757B28">
        <w:rPr>
          <w:rFonts w:ascii="Times New Roman" w:hAnsi="Times New Roman"/>
          <w:sz w:val="24"/>
          <w:szCs w:val="24"/>
        </w:rPr>
        <w:t>o</w:t>
      </w:r>
      <w:r w:rsidR="006D4BB8" w:rsidRPr="00757B28">
        <w:rPr>
          <w:rFonts w:ascii="Times New Roman" w:hAnsi="Times New Roman"/>
          <w:sz w:val="24"/>
          <w:szCs w:val="24"/>
        </w:rPr>
        <w:t xml:space="preserve"> Relator sob forma de Decisão que o assinará juntamente com a Presidente do Conselho.</w:t>
      </w:r>
      <w:r w:rsidR="00E7652C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76B7D" w:rsidRPr="00757B28">
        <w:rPr>
          <w:rFonts w:ascii="Times New Roman" w:hAnsi="Times New Roman"/>
          <w:b/>
          <w:sz w:val="24"/>
          <w:szCs w:val="24"/>
        </w:rPr>
        <w:t xml:space="preserve">4.2- </w:t>
      </w:r>
      <w:r w:rsidR="00456D37" w:rsidRPr="00757B28">
        <w:rPr>
          <w:rFonts w:ascii="Times New Roman" w:hAnsi="Times New Roman"/>
          <w:b/>
          <w:bCs/>
          <w:sz w:val="24"/>
          <w:szCs w:val="24"/>
        </w:rPr>
        <w:t>Apreciação</w:t>
      </w:r>
      <w:proofErr w:type="gramEnd"/>
      <w:r w:rsidR="00456D37" w:rsidRPr="00757B28">
        <w:rPr>
          <w:rFonts w:ascii="Times New Roman" w:hAnsi="Times New Roman"/>
          <w:b/>
          <w:bCs/>
          <w:sz w:val="24"/>
          <w:szCs w:val="24"/>
        </w:rPr>
        <w:t xml:space="preserve"> do Parecer Conclusivo 040/2016</w:t>
      </w:r>
      <w:r w:rsidR="00456D37" w:rsidRPr="00757B28">
        <w:rPr>
          <w:rFonts w:ascii="Times New Roman" w:hAnsi="Times New Roman"/>
          <w:bCs/>
          <w:sz w:val="24"/>
          <w:szCs w:val="24"/>
        </w:rPr>
        <w:t xml:space="preserve"> da Conselheira Alessandra Junkes Coutinho, referente ao julgamento do Processo Ético Disciplinar 064/2014, tendo como Denunciante a </w:t>
      </w:r>
      <w:proofErr w:type="spellStart"/>
      <w:r w:rsidR="00456D37" w:rsidRPr="00757B28">
        <w:rPr>
          <w:rFonts w:ascii="Times New Roman" w:hAnsi="Times New Roman"/>
          <w:bCs/>
          <w:sz w:val="24"/>
          <w:szCs w:val="24"/>
        </w:rPr>
        <w:t>Sra</w:t>
      </w:r>
      <w:proofErr w:type="spellEnd"/>
      <w:r w:rsidR="00456D37" w:rsidRPr="00757B28">
        <w:rPr>
          <w:rFonts w:ascii="Times New Roman" w:hAnsi="Times New Roman"/>
          <w:bCs/>
          <w:sz w:val="24"/>
          <w:szCs w:val="24"/>
        </w:rPr>
        <w:t xml:space="preserve"> Ingrid </w:t>
      </w:r>
      <w:proofErr w:type="spellStart"/>
      <w:r w:rsidR="00456D37" w:rsidRPr="00757B28">
        <w:rPr>
          <w:rFonts w:ascii="Times New Roman" w:hAnsi="Times New Roman"/>
          <w:bCs/>
          <w:sz w:val="24"/>
          <w:szCs w:val="24"/>
        </w:rPr>
        <w:t>Bornhofen</w:t>
      </w:r>
      <w:proofErr w:type="spellEnd"/>
      <w:r w:rsidR="00456D37" w:rsidRPr="00757B28">
        <w:rPr>
          <w:rFonts w:ascii="Times New Roman" w:hAnsi="Times New Roman"/>
          <w:bCs/>
          <w:sz w:val="24"/>
          <w:szCs w:val="24"/>
        </w:rPr>
        <w:t xml:space="preserve"> do Lar Santa Clara e Denunciada o Téc. Enf. Elvis P. França – Coren/SC 984.232-TE</w:t>
      </w:r>
      <w:r w:rsidR="00C76B7D" w:rsidRPr="00757B28">
        <w:rPr>
          <w:rFonts w:ascii="Times New Roman" w:hAnsi="Times New Roman"/>
          <w:sz w:val="24"/>
          <w:szCs w:val="24"/>
        </w:rPr>
        <w:t>.</w:t>
      </w:r>
      <w:r w:rsidR="006D4BB8" w:rsidRPr="00757B28">
        <w:rPr>
          <w:rFonts w:ascii="Times New Roman" w:hAnsi="Times New Roman"/>
          <w:sz w:val="24"/>
          <w:szCs w:val="24"/>
        </w:rPr>
        <w:t xml:space="preserve"> Seguidos os ritos processuais previstos no Capítulo I, da Resolução Cofen nº 370/2010, foi aberta a sessão e iniciado o julgamento. </w:t>
      </w:r>
      <w:r w:rsidR="00C66EC3" w:rsidRPr="00757B28">
        <w:rPr>
          <w:rFonts w:ascii="Times New Roman" w:hAnsi="Times New Roman"/>
          <w:sz w:val="24"/>
          <w:szCs w:val="24"/>
        </w:rPr>
        <w:t>Denunciado</w:t>
      </w:r>
      <w:r w:rsidR="006D4BB8" w:rsidRPr="00757B28">
        <w:rPr>
          <w:rFonts w:ascii="Times New Roman" w:hAnsi="Times New Roman"/>
          <w:sz w:val="24"/>
          <w:szCs w:val="24"/>
        </w:rPr>
        <w:t xml:space="preserve"> </w:t>
      </w:r>
      <w:r w:rsidR="00C66EC3" w:rsidRPr="00757B28">
        <w:rPr>
          <w:rFonts w:ascii="Times New Roman" w:hAnsi="Times New Roman"/>
          <w:sz w:val="24"/>
          <w:szCs w:val="24"/>
        </w:rPr>
        <w:t>e sua procuradora</w:t>
      </w:r>
      <w:r w:rsidR="003A1949" w:rsidRPr="00757B28">
        <w:rPr>
          <w:rFonts w:ascii="Times New Roman" w:hAnsi="Times New Roman"/>
          <w:sz w:val="24"/>
          <w:szCs w:val="24"/>
        </w:rPr>
        <w:t>, Dra</w:t>
      </w:r>
      <w:r w:rsidR="00C66EC3" w:rsidRPr="00757B28">
        <w:rPr>
          <w:rFonts w:ascii="Times New Roman" w:hAnsi="Times New Roman"/>
          <w:sz w:val="24"/>
          <w:szCs w:val="24"/>
        </w:rPr>
        <w:t xml:space="preserve"> Mariana </w:t>
      </w:r>
      <w:proofErr w:type="spellStart"/>
      <w:r w:rsidR="00C66EC3" w:rsidRPr="00757B28">
        <w:rPr>
          <w:rFonts w:ascii="Times New Roman" w:hAnsi="Times New Roman"/>
          <w:sz w:val="24"/>
          <w:szCs w:val="24"/>
        </w:rPr>
        <w:t>Starke</w:t>
      </w:r>
      <w:proofErr w:type="spellEnd"/>
      <w:r w:rsidR="00C66EC3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6EC3" w:rsidRPr="00757B28">
        <w:rPr>
          <w:rFonts w:ascii="Times New Roman" w:hAnsi="Times New Roman"/>
          <w:sz w:val="24"/>
          <w:szCs w:val="24"/>
        </w:rPr>
        <w:t>Doring</w:t>
      </w:r>
      <w:proofErr w:type="spellEnd"/>
      <w:r w:rsidR="00C66EC3" w:rsidRPr="00757B28">
        <w:rPr>
          <w:rFonts w:ascii="Times New Roman" w:hAnsi="Times New Roman"/>
          <w:sz w:val="24"/>
          <w:szCs w:val="24"/>
        </w:rPr>
        <w:t>, OAB-SC 33369 compareceram</w:t>
      </w:r>
      <w:r w:rsidR="006D4BB8" w:rsidRPr="00757B28">
        <w:rPr>
          <w:rFonts w:ascii="Times New Roman" w:hAnsi="Times New Roman"/>
          <w:sz w:val="24"/>
          <w:szCs w:val="24"/>
        </w:rPr>
        <w:t xml:space="preserve"> à sessão. Procedeu-se a leitura do Parecer pela Conselheira </w:t>
      </w:r>
      <w:r w:rsidR="004F5884" w:rsidRPr="00757B28">
        <w:rPr>
          <w:rFonts w:ascii="Times New Roman" w:hAnsi="Times New Roman"/>
          <w:sz w:val="24"/>
          <w:szCs w:val="24"/>
        </w:rPr>
        <w:t>Relatora</w:t>
      </w:r>
      <w:r w:rsidR="006D4BB8" w:rsidRPr="00757B28">
        <w:rPr>
          <w:rFonts w:ascii="Times New Roman" w:hAnsi="Times New Roman"/>
          <w:sz w:val="24"/>
          <w:szCs w:val="24"/>
        </w:rPr>
        <w:t xml:space="preserve"> </w:t>
      </w:r>
      <w:r w:rsidR="00FD5082" w:rsidRPr="00757B28">
        <w:rPr>
          <w:rFonts w:ascii="Times New Roman" w:hAnsi="Times New Roman"/>
          <w:sz w:val="24"/>
          <w:szCs w:val="24"/>
        </w:rPr>
        <w:t xml:space="preserve">e </w:t>
      </w:r>
      <w:r w:rsidR="008E3488">
        <w:rPr>
          <w:rFonts w:ascii="Times New Roman" w:hAnsi="Times New Roman"/>
          <w:sz w:val="24"/>
          <w:szCs w:val="24"/>
        </w:rPr>
        <w:t xml:space="preserve">foi </w:t>
      </w:r>
      <w:r w:rsidR="00FD5082" w:rsidRPr="00757B28">
        <w:rPr>
          <w:rFonts w:ascii="Times New Roman" w:hAnsi="Times New Roman"/>
          <w:sz w:val="24"/>
          <w:szCs w:val="24"/>
        </w:rPr>
        <w:t>dada a palavra para a procuradora da denunciada para que produzisse sustentação oral. Após a explanação da procuradora f</w:t>
      </w:r>
      <w:r w:rsidR="006D4BB8" w:rsidRPr="00757B28">
        <w:rPr>
          <w:rFonts w:ascii="Times New Roman" w:hAnsi="Times New Roman"/>
          <w:sz w:val="24"/>
          <w:szCs w:val="24"/>
        </w:rPr>
        <w:t>oi aberta a palavra aos membros do Plenário. Concluídas todas as considerações, a Presidente abriu para a votação do Plenário que aprovou</w:t>
      </w:r>
      <w:r w:rsidR="004F5884" w:rsidRPr="00757B28">
        <w:rPr>
          <w:rFonts w:ascii="Times New Roman" w:hAnsi="Times New Roman"/>
          <w:sz w:val="24"/>
          <w:szCs w:val="24"/>
        </w:rPr>
        <w:t xml:space="preserve"> por unanimidade</w:t>
      </w:r>
      <w:r w:rsidR="006D4BB8" w:rsidRPr="00757B28">
        <w:rPr>
          <w:rFonts w:ascii="Times New Roman" w:hAnsi="Times New Roman"/>
          <w:sz w:val="24"/>
          <w:szCs w:val="24"/>
        </w:rPr>
        <w:t xml:space="preserve"> o Parecer da Conselheira Relatora </w:t>
      </w:r>
      <w:r w:rsidR="006D4BB8" w:rsidRPr="00757B28">
        <w:rPr>
          <w:rFonts w:ascii="Times New Roman" w:hAnsi="Times New Roman"/>
          <w:sz w:val="24"/>
          <w:szCs w:val="24"/>
          <w:u w:val="single"/>
        </w:rPr>
        <w:t xml:space="preserve">indicando </w:t>
      </w:r>
      <w:r w:rsidR="009326CF" w:rsidRPr="00757B28">
        <w:rPr>
          <w:rFonts w:ascii="Times New Roman" w:hAnsi="Times New Roman"/>
          <w:sz w:val="24"/>
          <w:szCs w:val="24"/>
          <w:u w:val="single"/>
        </w:rPr>
        <w:t>o arquivamento do processo ético disciplinar</w:t>
      </w:r>
      <w:r w:rsidR="006D4BB8" w:rsidRPr="00757B28">
        <w:rPr>
          <w:rFonts w:ascii="Times New Roman" w:hAnsi="Times New Roman"/>
          <w:sz w:val="24"/>
          <w:szCs w:val="24"/>
        </w:rPr>
        <w:t xml:space="preserve">. No prazo de cinco dias deverá ser redigida a deliberação do Plenário </w:t>
      </w:r>
      <w:r w:rsidR="006D4BB8" w:rsidRPr="00757B28">
        <w:rPr>
          <w:rFonts w:ascii="Times New Roman" w:hAnsi="Times New Roman"/>
          <w:sz w:val="24"/>
          <w:szCs w:val="24"/>
        </w:rPr>
        <w:lastRenderedPageBreak/>
        <w:t>pela Conselheira Relatora sob forma de Decisão que o assinará juntamente com a Presidente do Conselho.</w:t>
      </w:r>
      <w:r w:rsidR="004F5884" w:rsidRPr="00757B28">
        <w:rPr>
          <w:rFonts w:ascii="Times New Roman" w:hAnsi="Times New Roman"/>
          <w:sz w:val="24"/>
          <w:szCs w:val="24"/>
        </w:rPr>
        <w:t xml:space="preserve"> </w:t>
      </w:r>
      <w:r w:rsidR="00C76B7D" w:rsidRPr="00757B28">
        <w:rPr>
          <w:rFonts w:ascii="Times New Roman" w:hAnsi="Times New Roman"/>
          <w:b/>
          <w:sz w:val="24"/>
          <w:szCs w:val="24"/>
        </w:rPr>
        <w:t xml:space="preserve">4.3- </w:t>
      </w:r>
      <w:r w:rsidR="00456D37" w:rsidRPr="00757B28">
        <w:rPr>
          <w:rFonts w:ascii="Times New Roman" w:hAnsi="Times New Roman"/>
          <w:b/>
          <w:bCs/>
          <w:sz w:val="24"/>
          <w:szCs w:val="24"/>
        </w:rPr>
        <w:t>Apreciação do Parecer Conclusivo 041/2016</w:t>
      </w:r>
      <w:r w:rsidR="00456D37" w:rsidRPr="00757B28">
        <w:rPr>
          <w:rFonts w:ascii="Times New Roman" w:hAnsi="Times New Roman"/>
          <w:bCs/>
          <w:sz w:val="24"/>
          <w:szCs w:val="24"/>
        </w:rPr>
        <w:t xml:space="preserve"> da Conselheira Alessandra Junkes Coutinho, referente ao julgamento do Proces</w:t>
      </w:r>
      <w:r w:rsidR="009D1504" w:rsidRPr="00757B28">
        <w:rPr>
          <w:rFonts w:ascii="Times New Roman" w:hAnsi="Times New Roman"/>
          <w:bCs/>
          <w:sz w:val="24"/>
          <w:szCs w:val="24"/>
        </w:rPr>
        <w:t>so Ético Disciplinar 045</w:t>
      </w:r>
      <w:r w:rsidR="00456D37" w:rsidRPr="00757B28">
        <w:rPr>
          <w:rFonts w:ascii="Times New Roman" w:hAnsi="Times New Roman"/>
          <w:bCs/>
          <w:sz w:val="24"/>
          <w:szCs w:val="24"/>
        </w:rPr>
        <w:t>/2014, tendo como Den</w:t>
      </w:r>
      <w:r w:rsidR="00CF5614" w:rsidRPr="00757B28">
        <w:rPr>
          <w:rFonts w:ascii="Times New Roman" w:hAnsi="Times New Roman"/>
          <w:bCs/>
          <w:sz w:val="24"/>
          <w:szCs w:val="24"/>
        </w:rPr>
        <w:t xml:space="preserve">unciante a Enf. </w:t>
      </w:r>
      <w:proofErr w:type="spellStart"/>
      <w:r w:rsidR="00CF5614" w:rsidRPr="00757B28">
        <w:rPr>
          <w:rFonts w:ascii="Times New Roman" w:hAnsi="Times New Roman"/>
          <w:bCs/>
          <w:sz w:val="24"/>
          <w:szCs w:val="24"/>
        </w:rPr>
        <w:t>Bibiana</w:t>
      </w:r>
      <w:proofErr w:type="spellEnd"/>
      <w:r w:rsidR="00CF5614" w:rsidRPr="00757B28">
        <w:rPr>
          <w:rFonts w:ascii="Times New Roman" w:hAnsi="Times New Roman"/>
          <w:bCs/>
          <w:sz w:val="24"/>
          <w:szCs w:val="24"/>
        </w:rPr>
        <w:t xml:space="preserve"> W. Flor</w:t>
      </w:r>
      <w:r w:rsidR="00456D37" w:rsidRPr="00757B28">
        <w:rPr>
          <w:rFonts w:ascii="Times New Roman" w:hAnsi="Times New Roman"/>
          <w:bCs/>
          <w:sz w:val="24"/>
          <w:szCs w:val="24"/>
        </w:rPr>
        <w:t xml:space="preserve">es, Coren/SC 340.186 e Denunciadas: Téc. Enf. Jaqueline A. Ferreira – Coren/SC 737.983-TE e Téc. Enf. </w:t>
      </w:r>
      <w:proofErr w:type="spellStart"/>
      <w:r w:rsidR="00456D37" w:rsidRPr="00757B28">
        <w:rPr>
          <w:rFonts w:ascii="Times New Roman" w:hAnsi="Times New Roman"/>
          <w:bCs/>
          <w:sz w:val="24"/>
          <w:szCs w:val="24"/>
        </w:rPr>
        <w:t>Sinara</w:t>
      </w:r>
      <w:proofErr w:type="spellEnd"/>
      <w:r w:rsidR="00456D37" w:rsidRPr="00757B28">
        <w:rPr>
          <w:rFonts w:ascii="Times New Roman" w:hAnsi="Times New Roman"/>
          <w:bCs/>
          <w:sz w:val="24"/>
          <w:szCs w:val="24"/>
        </w:rPr>
        <w:t xml:space="preserve"> Carvalho de Souza, Coren/SC 539.</w:t>
      </w:r>
      <w:r w:rsidR="00456D37" w:rsidRPr="00757B28">
        <w:rPr>
          <w:rFonts w:ascii="Times New Roman" w:hAnsi="Times New Roman"/>
          <w:sz w:val="24"/>
          <w:szCs w:val="24"/>
        </w:rPr>
        <w:t xml:space="preserve">577-TE. </w:t>
      </w:r>
      <w:r w:rsidR="006D4BB8" w:rsidRPr="00757B28">
        <w:rPr>
          <w:rFonts w:ascii="Times New Roman" w:hAnsi="Times New Roman"/>
          <w:sz w:val="24"/>
          <w:szCs w:val="24"/>
        </w:rPr>
        <w:t xml:space="preserve">Seguidos os ritos processuais previstos no Capítulo I, da Resolução Cofen nº 370/2010, foi aberta a sessão e iniciado o julgamento. </w:t>
      </w:r>
      <w:r w:rsidR="004A0BFE" w:rsidRPr="00757B28">
        <w:rPr>
          <w:rFonts w:ascii="Times New Roman" w:hAnsi="Times New Roman"/>
          <w:sz w:val="24"/>
          <w:szCs w:val="24"/>
        </w:rPr>
        <w:t xml:space="preserve">Nenhuma das partes </w:t>
      </w:r>
      <w:r w:rsidR="006D4BB8" w:rsidRPr="00757B28">
        <w:rPr>
          <w:rFonts w:ascii="Times New Roman" w:hAnsi="Times New Roman"/>
          <w:sz w:val="24"/>
          <w:szCs w:val="24"/>
        </w:rPr>
        <w:t xml:space="preserve">compareceu à sessão. Procedeu-se a leitura do Parecer pela Conselheira </w:t>
      </w:r>
      <w:r w:rsidR="004F5884" w:rsidRPr="00757B28">
        <w:rPr>
          <w:rFonts w:ascii="Times New Roman" w:hAnsi="Times New Roman"/>
          <w:sz w:val="24"/>
          <w:szCs w:val="24"/>
        </w:rPr>
        <w:t>Relatora</w:t>
      </w:r>
      <w:r w:rsidR="006D4BB8" w:rsidRPr="00757B28">
        <w:rPr>
          <w:rFonts w:ascii="Times New Roman" w:hAnsi="Times New Roman"/>
          <w:sz w:val="24"/>
          <w:szCs w:val="24"/>
        </w:rPr>
        <w:t xml:space="preserve">. Foi aberta a palavra aos membros do Plenário. Concluídas todas as considerações, a Presidente abriu para a votação do Plenário que aprovou </w:t>
      </w:r>
      <w:r w:rsidR="00661797" w:rsidRPr="00757B28">
        <w:rPr>
          <w:rFonts w:ascii="Times New Roman" w:hAnsi="Times New Roman"/>
          <w:sz w:val="24"/>
          <w:szCs w:val="24"/>
        </w:rPr>
        <w:t>por unanimid</w:t>
      </w:r>
      <w:r w:rsidR="00DC281C" w:rsidRPr="00757B28">
        <w:rPr>
          <w:rFonts w:ascii="Times New Roman" w:hAnsi="Times New Roman"/>
          <w:sz w:val="24"/>
          <w:szCs w:val="24"/>
        </w:rPr>
        <w:t>a</w:t>
      </w:r>
      <w:r w:rsidR="00661797" w:rsidRPr="00757B28">
        <w:rPr>
          <w:rFonts w:ascii="Times New Roman" w:hAnsi="Times New Roman"/>
          <w:sz w:val="24"/>
          <w:szCs w:val="24"/>
        </w:rPr>
        <w:t>de</w:t>
      </w:r>
      <w:r w:rsidR="006D4BB8" w:rsidRPr="00757B28">
        <w:rPr>
          <w:rFonts w:ascii="Times New Roman" w:hAnsi="Times New Roman"/>
          <w:sz w:val="24"/>
          <w:szCs w:val="24"/>
        </w:rPr>
        <w:t xml:space="preserve"> o Parecer da Conselheira Relatora </w:t>
      </w:r>
      <w:r w:rsidR="006D4BB8" w:rsidRPr="00757B28">
        <w:rPr>
          <w:rFonts w:ascii="Times New Roman" w:hAnsi="Times New Roman"/>
          <w:sz w:val="24"/>
          <w:szCs w:val="24"/>
          <w:u w:val="single"/>
        </w:rPr>
        <w:t>indicando penalidade de Advertência verbal</w:t>
      </w:r>
      <w:r w:rsidR="004F5884" w:rsidRPr="00757B28">
        <w:rPr>
          <w:rFonts w:ascii="Times New Roman" w:hAnsi="Times New Roman"/>
          <w:sz w:val="24"/>
          <w:szCs w:val="24"/>
          <w:u w:val="single"/>
        </w:rPr>
        <w:t xml:space="preserve"> junto </w:t>
      </w:r>
      <w:proofErr w:type="gramStart"/>
      <w:r w:rsidR="004F5884" w:rsidRPr="00757B28">
        <w:rPr>
          <w:rFonts w:ascii="Times New Roman" w:hAnsi="Times New Roman"/>
          <w:sz w:val="24"/>
          <w:szCs w:val="24"/>
          <w:u w:val="single"/>
        </w:rPr>
        <w:t>a</w:t>
      </w:r>
      <w:r w:rsidR="004A0BFE" w:rsidRPr="00757B28">
        <w:rPr>
          <w:rFonts w:ascii="Times New Roman" w:hAnsi="Times New Roman"/>
          <w:sz w:val="24"/>
          <w:szCs w:val="24"/>
          <w:u w:val="single"/>
        </w:rPr>
        <w:t>s</w:t>
      </w:r>
      <w:proofErr w:type="gramEnd"/>
      <w:r w:rsidR="004F5884" w:rsidRPr="00757B28">
        <w:rPr>
          <w:rFonts w:ascii="Times New Roman" w:hAnsi="Times New Roman"/>
          <w:sz w:val="24"/>
          <w:szCs w:val="24"/>
          <w:u w:val="single"/>
        </w:rPr>
        <w:t xml:space="preserve"> denunciada</w:t>
      </w:r>
      <w:r w:rsidR="004A0BFE" w:rsidRPr="00757B28">
        <w:rPr>
          <w:rFonts w:ascii="Times New Roman" w:hAnsi="Times New Roman"/>
          <w:sz w:val="24"/>
          <w:szCs w:val="24"/>
          <w:u w:val="single"/>
        </w:rPr>
        <w:t>s</w:t>
      </w:r>
      <w:r w:rsidR="004F5884" w:rsidRPr="00757B28">
        <w:rPr>
          <w:rFonts w:ascii="Times New Roman" w:hAnsi="Times New Roman"/>
          <w:sz w:val="24"/>
          <w:szCs w:val="24"/>
          <w:u w:val="single"/>
        </w:rPr>
        <w:t>.</w:t>
      </w:r>
      <w:r w:rsidR="006D4BB8" w:rsidRPr="00757B28">
        <w:rPr>
          <w:rFonts w:ascii="Times New Roman" w:hAnsi="Times New Roman"/>
          <w:sz w:val="24"/>
          <w:szCs w:val="24"/>
        </w:rPr>
        <w:t xml:space="preserve"> No prazo de cinco dias deverá ser redigida a deliberação do Plenário pela Conselheira Relatora sob forma de Decisão que o assinará juntamente com a Presidente do Conselho.</w:t>
      </w:r>
      <w:r w:rsidR="00274588" w:rsidRPr="00757B28">
        <w:rPr>
          <w:rFonts w:ascii="Times New Roman" w:hAnsi="Times New Roman"/>
          <w:b/>
          <w:bCs/>
          <w:sz w:val="24"/>
          <w:szCs w:val="24"/>
        </w:rPr>
        <w:t xml:space="preserve"> 4.4- Apreciação do Parecer Conclusivo 042/2016</w:t>
      </w:r>
      <w:r w:rsidR="00274588" w:rsidRPr="00757B28">
        <w:rPr>
          <w:rFonts w:ascii="Times New Roman" w:hAnsi="Times New Roman"/>
          <w:bCs/>
          <w:sz w:val="24"/>
          <w:szCs w:val="24"/>
        </w:rPr>
        <w:t xml:space="preserve"> da Conselheira Fabiana dos Santos Marcoski, referente ao julgamento do Processo Ético Disciplinar 032/2014, tendo como Denunciante Sr. Ailton da Silva e Denunciados o Enf. </w:t>
      </w:r>
      <w:proofErr w:type="spellStart"/>
      <w:r w:rsidR="00274588" w:rsidRPr="00757B28">
        <w:rPr>
          <w:rFonts w:ascii="Times New Roman" w:hAnsi="Times New Roman"/>
          <w:bCs/>
          <w:sz w:val="24"/>
          <w:szCs w:val="24"/>
        </w:rPr>
        <w:t>Raphael</w:t>
      </w:r>
      <w:proofErr w:type="spellEnd"/>
      <w:r w:rsidR="00274588" w:rsidRPr="00757B28">
        <w:rPr>
          <w:rFonts w:ascii="Times New Roman" w:hAnsi="Times New Roman"/>
          <w:bCs/>
          <w:sz w:val="24"/>
          <w:szCs w:val="24"/>
        </w:rPr>
        <w:t xml:space="preserve"> Farias Dornelles, Coren /SC 271.107 e Téc. de Enf. Leonardo </w:t>
      </w:r>
      <w:proofErr w:type="spellStart"/>
      <w:r w:rsidR="00274588" w:rsidRPr="00757B28">
        <w:rPr>
          <w:rFonts w:ascii="Times New Roman" w:hAnsi="Times New Roman"/>
          <w:bCs/>
          <w:sz w:val="24"/>
          <w:szCs w:val="24"/>
        </w:rPr>
        <w:t>Meneguetti</w:t>
      </w:r>
      <w:proofErr w:type="spellEnd"/>
      <w:r w:rsidR="00274588" w:rsidRPr="00757B2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4588" w:rsidRPr="00757B28">
        <w:rPr>
          <w:rFonts w:ascii="Times New Roman" w:hAnsi="Times New Roman"/>
          <w:bCs/>
          <w:sz w:val="24"/>
          <w:szCs w:val="24"/>
        </w:rPr>
        <w:t>Picolli</w:t>
      </w:r>
      <w:proofErr w:type="spellEnd"/>
      <w:r w:rsidR="00274588" w:rsidRPr="00757B28">
        <w:rPr>
          <w:rFonts w:ascii="Times New Roman" w:hAnsi="Times New Roman"/>
          <w:bCs/>
          <w:sz w:val="24"/>
          <w:szCs w:val="24"/>
        </w:rPr>
        <w:t xml:space="preserve"> Coren/SC 407.956-TE. </w:t>
      </w:r>
      <w:r w:rsidR="00274588" w:rsidRPr="00757B28">
        <w:rPr>
          <w:rFonts w:ascii="Times New Roman" w:hAnsi="Times New Roman"/>
          <w:sz w:val="24"/>
          <w:szCs w:val="24"/>
        </w:rPr>
        <w:t xml:space="preserve">Seguidos os ritos processuais previstos no Capítulo I, da Resolução Cofen nº 370/2010, foi aberta a sessão e iniciado o julgamento. </w:t>
      </w:r>
      <w:r w:rsidR="00191BF7" w:rsidRPr="00757B28">
        <w:rPr>
          <w:rFonts w:ascii="Times New Roman" w:hAnsi="Times New Roman"/>
          <w:bCs/>
          <w:sz w:val="24"/>
          <w:szCs w:val="24"/>
        </w:rPr>
        <w:t>Nenhuma das partes</w:t>
      </w:r>
      <w:r w:rsidR="00274588" w:rsidRPr="00757B28">
        <w:rPr>
          <w:rFonts w:ascii="Times New Roman" w:hAnsi="Times New Roman"/>
          <w:bCs/>
          <w:sz w:val="24"/>
          <w:szCs w:val="24"/>
        </w:rPr>
        <w:t xml:space="preserve"> compareceu à sessão. Procedeu-se a leitura do Parecer pela Conselheira Relatora. Foi aberta a palavra aos membros do Plenário. Concluídas todas as considerações, a Presidente abriu para a votação do Plenário que aprovou por unanimidade o Parecer da Conselheira Relatora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191BF7" w:rsidRPr="00757B28">
        <w:rPr>
          <w:rFonts w:ascii="Times New Roman" w:hAnsi="Times New Roman"/>
          <w:sz w:val="24"/>
          <w:szCs w:val="24"/>
          <w:u w:val="single"/>
        </w:rPr>
        <w:t>indicando o arquivamento do processo ético disciplinar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.</w:t>
      </w:r>
      <w:r w:rsidR="00274588" w:rsidRPr="00757B28">
        <w:rPr>
          <w:rFonts w:ascii="Times New Roman" w:hAnsi="Times New Roman"/>
          <w:sz w:val="24"/>
          <w:szCs w:val="24"/>
        </w:rPr>
        <w:t xml:space="preserve"> No prazo de cinco dias deverá ser redigida a deliberação do Plenário pela Conselheira Relatora sob forma de Decisão que o assinará juntamente com a Presidente do Conselho.</w:t>
      </w:r>
      <w:r w:rsidR="00191BF7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4588" w:rsidRPr="00757B28">
        <w:rPr>
          <w:rFonts w:ascii="Times New Roman" w:hAnsi="Times New Roman"/>
          <w:b/>
          <w:sz w:val="24"/>
          <w:szCs w:val="24"/>
        </w:rPr>
        <w:t>4.5-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bCs/>
          <w:sz w:val="24"/>
          <w:szCs w:val="24"/>
        </w:rPr>
        <w:t>Apreciação</w:t>
      </w:r>
      <w:proofErr w:type="gramEnd"/>
      <w:r w:rsidR="00274588" w:rsidRPr="00757B28">
        <w:rPr>
          <w:rFonts w:ascii="Times New Roman" w:hAnsi="Times New Roman"/>
          <w:b/>
          <w:bCs/>
          <w:sz w:val="24"/>
          <w:szCs w:val="24"/>
        </w:rPr>
        <w:t xml:space="preserve"> do Parecer Conclusivo 043/2016</w:t>
      </w:r>
      <w:r w:rsidR="00274588" w:rsidRPr="00757B28">
        <w:rPr>
          <w:rFonts w:ascii="Times New Roman" w:hAnsi="Times New Roman"/>
          <w:bCs/>
          <w:sz w:val="24"/>
          <w:szCs w:val="24"/>
        </w:rPr>
        <w:t xml:space="preserve"> da Conselheira Fabiana dos Santos Marcoski, referente ao julgamento do Processo Ético Disciplinar 063/2015, tendo como </w:t>
      </w:r>
      <w:r w:rsidR="00274588" w:rsidRPr="00757B28">
        <w:rPr>
          <w:rFonts w:ascii="Times New Roman" w:hAnsi="Times New Roman"/>
          <w:sz w:val="24"/>
          <w:szCs w:val="24"/>
        </w:rPr>
        <w:t xml:space="preserve">Denunciante o Conselho Regional de Enfermagem de Santa Catarina – “De Ofício” e Denunciada a Enf. Lilian Isabel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Richartz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, Coren/SC 079.840. Seguidos os ritos processuais previstos no Capítulo I, da Resolução Cofen nº 370/2010, foi aberta a sessão e iniciado o julgamento. </w:t>
      </w:r>
      <w:r w:rsidR="003A1949" w:rsidRPr="00757B28">
        <w:rPr>
          <w:rFonts w:ascii="Times New Roman" w:hAnsi="Times New Roman"/>
          <w:sz w:val="24"/>
          <w:szCs w:val="24"/>
        </w:rPr>
        <w:t xml:space="preserve">Compareceu </w:t>
      </w:r>
      <w:r w:rsidR="00274588" w:rsidRPr="00757B28">
        <w:rPr>
          <w:rFonts w:ascii="Times New Roman" w:hAnsi="Times New Roman"/>
          <w:sz w:val="24"/>
          <w:szCs w:val="24"/>
        </w:rPr>
        <w:t>à sessão</w:t>
      </w:r>
      <w:r w:rsidR="003A1949" w:rsidRPr="00757B28">
        <w:rPr>
          <w:rFonts w:ascii="Times New Roman" w:hAnsi="Times New Roman"/>
          <w:sz w:val="24"/>
          <w:szCs w:val="24"/>
        </w:rPr>
        <w:t xml:space="preserve"> o procurador da denunciada, Dr</w:t>
      </w:r>
      <w:r w:rsidR="00757B28">
        <w:rPr>
          <w:rFonts w:ascii="Times New Roman" w:hAnsi="Times New Roman"/>
          <w:sz w:val="24"/>
          <w:szCs w:val="24"/>
        </w:rPr>
        <w:t>.</w:t>
      </w:r>
      <w:r w:rsidR="003A1949" w:rsidRPr="00757B28">
        <w:rPr>
          <w:rFonts w:ascii="Times New Roman" w:hAnsi="Times New Roman"/>
          <w:sz w:val="24"/>
          <w:szCs w:val="24"/>
        </w:rPr>
        <w:t xml:space="preserve"> Edson Luis </w:t>
      </w:r>
      <w:proofErr w:type="spellStart"/>
      <w:r w:rsidR="003A1949" w:rsidRPr="00757B28">
        <w:rPr>
          <w:rFonts w:ascii="Times New Roman" w:hAnsi="Times New Roman"/>
          <w:sz w:val="24"/>
          <w:szCs w:val="24"/>
        </w:rPr>
        <w:t>Macari</w:t>
      </w:r>
      <w:proofErr w:type="spellEnd"/>
      <w:r w:rsidR="003A1949" w:rsidRPr="00757B28">
        <w:rPr>
          <w:rFonts w:ascii="Times New Roman" w:hAnsi="Times New Roman"/>
          <w:sz w:val="24"/>
          <w:szCs w:val="24"/>
        </w:rPr>
        <w:t>, OAB/SC 17.287</w:t>
      </w:r>
      <w:r w:rsidR="00274588" w:rsidRPr="00757B28">
        <w:rPr>
          <w:rFonts w:ascii="Times New Roman" w:hAnsi="Times New Roman"/>
          <w:sz w:val="24"/>
          <w:szCs w:val="24"/>
        </w:rPr>
        <w:t>. Procedeu-se a leitura do Pa</w:t>
      </w:r>
      <w:r w:rsidR="00FD5082" w:rsidRPr="00757B28">
        <w:rPr>
          <w:rFonts w:ascii="Times New Roman" w:hAnsi="Times New Roman"/>
          <w:sz w:val="24"/>
          <w:szCs w:val="24"/>
        </w:rPr>
        <w:t>recer pela Conselheira Relatora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FD5082" w:rsidRPr="00757B28">
        <w:rPr>
          <w:rFonts w:ascii="Times New Roman" w:hAnsi="Times New Roman"/>
          <w:sz w:val="24"/>
          <w:szCs w:val="24"/>
        </w:rPr>
        <w:t xml:space="preserve">e dada </w:t>
      </w:r>
      <w:proofErr w:type="gramStart"/>
      <w:r w:rsidR="00FD5082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FD5082" w:rsidRPr="00757B28">
        <w:rPr>
          <w:rFonts w:ascii="Times New Roman" w:hAnsi="Times New Roman"/>
          <w:sz w:val="24"/>
          <w:szCs w:val="24"/>
        </w:rPr>
        <w:t xml:space="preserve"> palavra para o procurador da denunciada para que produzisse sustentação oral. Após a explanação do procurador</w:t>
      </w:r>
      <w:proofErr w:type="gramStart"/>
      <w:r w:rsidR="00FD5082" w:rsidRPr="00757B28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FD5082" w:rsidRPr="00757B28">
        <w:rPr>
          <w:rFonts w:ascii="Times New Roman" w:hAnsi="Times New Roman"/>
          <w:sz w:val="24"/>
          <w:szCs w:val="24"/>
        </w:rPr>
        <w:t>f</w:t>
      </w:r>
      <w:r w:rsidR="00274588" w:rsidRPr="00757B28">
        <w:rPr>
          <w:rFonts w:ascii="Times New Roman" w:hAnsi="Times New Roman"/>
          <w:sz w:val="24"/>
          <w:szCs w:val="24"/>
        </w:rPr>
        <w:t xml:space="preserve">oi aberta a palavra aos membros do Plenário. Concluídas todas as considerações, a Presidente abriu para a votação do Plenário que aprovou por unanimidade o Parecer da Conselheira Relatora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indicando</w:t>
      </w:r>
      <w:proofErr w:type="gramStart"/>
      <w:r w:rsidR="00FD5082" w:rsidRPr="00757B2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="00274588" w:rsidRPr="00757B28">
        <w:rPr>
          <w:rFonts w:ascii="Times New Roman" w:hAnsi="Times New Roman"/>
          <w:sz w:val="24"/>
          <w:szCs w:val="24"/>
          <w:u w:val="single"/>
        </w:rPr>
        <w:t>penalidade de Advertência verbal junto a denunciada.</w:t>
      </w:r>
      <w:r w:rsidR="00274588" w:rsidRPr="00757B28">
        <w:rPr>
          <w:rFonts w:ascii="Times New Roman" w:hAnsi="Times New Roman"/>
          <w:sz w:val="24"/>
          <w:szCs w:val="24"/>
        </w:rPr>
        <w:t xml:space="preserve"> No prazo de cinco dias deverá ser redigida a deliberação do Plenári</w:t>
      </w:r>
      <w:r w:rsidR="00757B28">
        <w:rPr>
          <w:rFonts w:ascii="Times New Roman" w:hAnsi="Times New Roman"/>
          <w:sz w:val="24"/>
          <w:szCs w:val="24"/>
        </w:rPr>
        <w:t xml:space="preserve">o pela Conselheira Relatora sob </w:t>
      </w:r>
      <w:r w:rsidR="00274588" w:rsidRPr="00757B28">
        <w:rPr>
          <w:rFonts w:ascii="Times New Roman" w:hAnsi="Times New Roman"/>
          <w:sz w:val="24"/>
          <w:szCs w:val="24"/>
        </w:rPr>
        <w:t>forma de Decisão que o assinará juntamente com a Presidente do Conselho.</w:t>
      </w:r>
      <w:r w:rsidR="00A16A28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4588" w:rsidRPr="00757B28">
        <w:rPr>
          <w:rFonts w:ascii="Times New Roman" w:eastAsia="Times New Roman" w:hAnsi="Times New Roman"/>
          <w:b/>
          <w:bCs/>
          <w:sz w:val="24"/>
          <w:szCs w:val="24"/>
        </w:rPr>
        <w:t>4.6- Ofício</w:t>
      </w:r>
      <w:proofErr w:type="gramEnd"/>
      <w:r w:rsidR="00274588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 Circular Cofen 105/2016</w:t>
      </w:r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 xml:space="preserve"> – Solicita</w:t>
      </w:r>
      <w:r w:rsidR="00591E4C" w:rsidRPr="00757B28">
        <w:rPr>
          <w:rFonts w:ascii="Times New Roman" w:eastAsia="Times New Roman" w:hAnsi="Times New Roman"/>
          <w:bCs/>
          <w:sz w:val="24"/>
          <w:szCs w:val="24"/>
        </w:rPr>
        <w:t xml:space="preserve"> indicação de nome para o Prêmi</w:t>
      </w:r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 xml:space="preserve">o Anna Nery durante o 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>19</w:t>
      </w:r>
      <w:r w:rsidR="004B0E07" w:rsidRPr="00757B28">
        <w:rPr>
          <w:rFonts w:ascii="Times New Roman" w:eastAsia="Times New Roman" w:hAnsi="Times New Roman"/>
          <w:bCs/>
          <w:sz w:val="24"/>
          <w:szCs w:val="24"/>
          <w:vertAlign w:val="superscript"/>
        </w:rPr>
        <w:t>º</w:t>
      </w:r>
      <w:r w:rsidR="006F163E" w:rsidRPr="00757B28">
        <w:rPr>
          <w:rFonts w:ascii="Times New Roman" w:eastAsia="Times New Roman" w:hAnsi="Times New Roman"/>
          <w:bCs/>
          <w:sz w:val="24"/>
          <w:szCs w:val="24"/>
          <w:vertAlign w:val="superscript"/>
        </w:rPr>
        <w:t xml:space="preserve"> </w:t>
      </w:r>
      <w:r w:rsidR="006F163E" w:rsidRPr="00757B28">
        <w:rPr>
          <w:rFonts w:ascii="Times New Roman" w:eastAsia="Times New Roman" w:hAnsi="Times New Roman"/>
          <w:bCs/>
          <w:sz w:val="24"/>
          <w:szCs w:val="24"/>
        </w:rPr>
        <w:t>Congresso Brasileiro dos Conselhos de Enfermagem -</w:t>
      </w:r>
      <w:r w:rsidR="00591E4C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591E4C" w:rsidRPr="00757B28">
        <w:rPr>
          <w:rFonts w:ascii="Times New Roman" w:eastAsia="Times New Roman" w:hAnsi="Times New Roman"/>
          <w:bCs/>
          <w:sz w:val="24"/>
          <w:szCs w:val="24"/>
        </w:rPr>
        <w:t>CBCEnf</w:t>
      </w:r>
      <w:proofErr w:type="spellEnd"/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>.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 xml:space="preserve"> A Presidente informou sobre a indicação </w:t>
      </w:r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 xml:space="preserve">de nomes para recebimento do Prêmio Ana Nery 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>durante realização do 19</w:t>
      </w:r>
      <w:r w:rsidR="004B0E07" w:rsidRPr="00757B28">
        <w:rPr>
          <w:rFonts w:ascii="Times New Roman" w:eastAsia="Times New Roman" w:hAnsi="Times New Roman"/>
          <w:bCs/>
          <w:sz w:val="24"/>
          <w:szCs w:val="24"/>
          <w:vertAlign w:val="superscript"/>
        </w:rPr>
        <w:t>º</w:t>
      </w:r>
      <w:r w:rsidR="00A16A28" w:rsidRPr="00757B28">
        <w:rPr>
          <w:rFonts w:ascii="Times New Roman" w:eastAsia="Times New Roman" w:hAnsi="Times New Roman"/>
          <w:bCs/>
          <w:sz w:val="24"/>
          <w:szCs w:val="24"/>
          <w:vertAlign w:val="superscript"/>
        </w:rPr>
        <w:t xml:space="preserve"> </w:t>
      </w:r>
      <w:proofErr w:type="spellStart"/>
      <w:proofErr w:type="gramStart"/>
      <w:r w:rsidR="00591E4C" w:rsidRPr="00757B28">
        <w:rPr>
          <w:rFonts w:ascii="Times New Roman" w:eastAsia="Times New Roman" w:hAnsi="Times New Roman"/>
          <w:bCs/>
          <w:sz w:val="24"/>
          <w:szCs w:val="24"/>
        </w:rPr>
        <w:t>CBCEnf</w:t>
      </w:r>
      <w:proofErr w:type="spellEnd"/>
      <w:proofErr w:type="gramEnd"/>
      <w:r w:rsidR="00FC364E">
        <w:rPr>
          <w:rFonts w:ascii="Times New Roman" w:eastAsia="Times New Roman" w:hAnsi="Times New Roman"/>
          <w:bCs/>
          <w:sz w:val="24"/>
          <w:szCs w:val="24"/>
        </w:rPr>
        <w:t xml:space="preserve"> em Cuiabá no dia 20</w:t>
      </w:r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>/10/2016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 xml:space="preserve">Após considerações, o Plenário homologou o nome da Conselheira Evanguelia </w:t>
      </w:r>
      <w:proofErr w:type="spellStart"/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>Kotzias</w:t>
      </w:r>
      <w:proofErr w:type="spellEnd"/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>Atherino</w:t>
      </w:r>
      <w:proofErr w:type="spellEnd"/>
      <w:r w:rsidR="009B5424" w:rsidRPr="00757B28">
        <w:rPr>
          <w:rFonts w:ascii="Times New Roman" w:eastAsia="Times New Roman" w:hAnsi="Times New Roman"/>
          <w:bCs/>
          <w:sz w:val="24"/>
          <w:szCs w:val="24"/>
        </w:rPr>
        <w:t xml:space="preserve"> dos Santos para receber a referida premiação. </w:t>
      </w:r>
      <w:r w:rsidR="00274588" w:rsidRPr="00757B28">
        <w:rPr>
          <w:rFonts w:ascii="Times New Roman" w:eastAsia="Times New Roman" w:hAnsi="Times New Roman"/>
          <w:b/>
          <w:bCs/>
          <w:sz w:val="24"/>
          <w:szCs w:val="24"/>
        </w:rPr>
        <w:t>4.7</w:t>
      </w:r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>-</w:t>
      </w:r>
      <w:r w:rsidR="00274588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591E4C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Participação em eventos </w:t>
      </w:r>
      <w:r w:rsidR="00873537" w:rsidRPr="00757B28">
        <w:rPr>
          <w:rFonts w:ascii="Times New Roman" w:eastAsia="Times New Roman" w:hAnsi="Times New Roman"/>
          <w:b/>
          <w:bCs/>
          <w:sz w:val="24"/>
          <w:szCs w:val="24"/>
        </w:rPr>
        <w:t>(</w:t>
      </w:r>
      <w:proofErr w:type="spellStart"/>
      <w:proofErr w:type="gramStart"/>
      <w:r w:rsidR="00873537" w:rsidRPr="00757B28">
        <w:rPr>
          <w:rFonts w:ascii="Times New Roman" w:eastAsia="Times New Roman" w:hAnsi="Times New Roman"/>
          <w:b/>
          <w:bCs/>
          <w:sz w:val="24"/>
          <w:szCs w:val="24"/>
        </w:rPr>
        <w:t>CBCEnf</w:t>
      </w:r>
      <w:proofErr w:type="spellEnd"/>
      <w:proofErr w:type="gramEnd"/>
      <w:r w:rsidR="00873537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) </w:t>
      </w:r>
      <w:r w:rsidR="00591E4C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e </w:t>
      </w:r>
      <w:r w:rsidR="00274588" w:rsidRPr="00757B28">
        <w:rPr>
          <w:rFonts w:ascii="Times New Roman" w:eastAsia="Times New Roman" w:hAnsi="Times New Roman"/>
          <w:b/>
          <w:bCs/>
          <w:sz w:val="24"/>
          <w:szCs w:val="24"/>
        </w:rPr>
        <w:t>Homologação</w:t>
      </w:r>
      <w:r w:rsidR="004C55AC" w:rsidRPr="00757B28">
        <w:rPr>
          <w:rFonts w:ascii="Times New Roman" w:eastAsia="Times New Roman" w:hAnsi="Times New Roman"/>
          <w:b/>
          <w:bCs/>
          <w:sz w:val="24"/>
          <w:szCs w:val="24"/>
        </w:rPr>
        <w:t xml:space="preserve"> dos participantes do 19º Congresso Brasileiro dos Conselhos de Enfermagem</w:t>
      </w:r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>, a realizar-se nos dias 18 a 21 de outubro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 xml:space="preserve"> em Cuiabá/MT</w:t>
      </w:r>
      <w:r w:rsidR="00274588" w:rsidRPr="00757B28">
        <w:rPr>
          <w:rFonts w:ascii="Times New Roman" w:eastAsia="Times New Roman" w:hAnsi="Times New Roman"/>
          <w:bCs/>
          <w:sz w:val="24"/>
          <w:szCs w:val="24"/>
        </w:rPr>
        <w:t>.</w:t>
      </w:r>
      <w:r w:rsidR="00A16A28" w:rsidRPr="00757B28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Após discussão, foi deliberado pela ida dos </w:t>
      </w:r>
      <w:r w:rsidR="005A1A21" w:rsidRPr="00757B28">
        <w:rPr>
          <w:rFonts w:ascii="Times New Roman" w:eastAsia="Times New Roman" w:hAnsi="Times New Roman"/>
          <w:bCs/>
          <w:sz w:val="24"/>
          <w:szCs w:val="24"/>
          <w:u w:val="single"/>
        </w:rPr>
        <w:t>Conselheiros: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Helga Regina Bresciani</w:t>
      </w:r>
      <w:r w:rsidR="008F4330" w:rsidRPr="00757B28">
        <w:rPr>
          <w:rFonts w:ascii="Times New Roman" w:eastAsia="Times New Roman" w:hAnsi="Times New Roman"/>
          <w:bCs/>
          <w:sz w:val="24"/>
          <w:szCs w:val="24"/>
        </w:rPr>
        <w:t>, Priscila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Rodrigues da Cunha, Ioná Viera Bez Birolo</w:t>
      </w:r>
      <w:r w:rsidR="008F4330" w:rsidRPr="00757B28">
        <w:rPr>
          <w:rFonts w:ascii="Times New Roman" w:eastAsia="Times New Roman" w:hAnsi="Times New Roman"/>
          <w:bCs/>
          <w:sz w:val="24"/>
          <w:szCs w:val="24"/>
        </w:rPr>
        <w:t>,</w:t>
      </w:r>
      <w:r w:rsidR="00AB55DF" w:rsidRPr="00757B28">
        <w:rPr>
          <w:rFonts w:ascii="Times New Roman" w:hAnsi="Times New Roman"/>
          <w:sz w:val="24"/>
          <w:szCs w:val="24"/>
        </w:rPr>
        <w:t xml:space="preserve"> Alessandra Junkes Coutinho</w:t>
      </w:r>
      <w:r w:rsidR="00873537" w:rsidRPr="00757B28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8F4330" w:rsidRPr="00757B28">
        <w:rPr>
          <w:rFonts w:ascii="Times New Roman" w:eastAsia="Times New Roman" w:hAnsi="Times New Roman"/>
          <w:bCs/>
          <w:sz w:val="24"/>
          <w:szCs w:val="24"/>
        </w:rPr>
        <w:t>Evanguelia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>Kotzias</w:t>
      </w:r>
      <w:proofErr w:type="spellEnd"/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>Atherino</w:t>
      </w:r>
      <w:proofErr w:type="spellEnd"/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dos Santos e</w:t>
      </w:r>
      <w:r w:rsidR="008F4330" w:rsidRPr="00757B28">
        <w:rPr>
          <w:rFonts w:ascii="Times New Roman" w:eastAsia="Times New Roman" w:hAnsi="Times New Roman"/>
          <w:bCs/>
          <w:sz w:val="24"/>
          <w:szCs w:val="24"/>
        </w:rPr>
        <w:t xml:space="preserve"> Edison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Farias Alves</w:t>
      </w:r>
      <w:r w:rsidR="00BE6327" w:rsidRPr="00757B28">
        <w:rPr>
          <w:rFonts w:ascii="Times New Roman" w:eastAsia="Times New Roman" w:hAnsi="Times New Roman"/>
          <w:bCs/>
          <w:sz w:val="24"/>
          <w:szCs w:val="24"/>
        </w:rPr>
        <w:t>;</w:t>
      </w:r>
      <w:r w:rsidR="005A1A21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A1A21" w:rsidRPr="00757B28">
        <w:rPr>
          <w:rFonts w:ascii="Times New Roman" w:eastAsia="Times New Roman" w:hAnsi="Times New Roman"/>
          <w:bCs/>
          <w:sz w:val="24"/>
          <w:szCs w:val="24"/>
          <w:u w:val="single"/>
        </w:rPr>
        <w:t>Empregados</w:t>
      </w:r>
      <w:r w:rsidR="00873537" w:rsidRPr="00757B28">
        <w:rPr>
          <w:rFonts w:ascii="Times New Roman" w:eastAsia="Times New Roman" w:hAnsi="Times New Roman"/>
          <w:bCs/>
          <w:sz w:val="24"/>
          <w:szCs w:val="24"/>
          <w:u w:val="single"/>
        </w:rPr>
        <w:t>:</w:t>
      </w:r>
      <w:r w:rsidR="008F4330" w:rsidRPr="00757B2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23C83" w:rsidRPr="00757B28">
        <w:rPr>
          <w:rFonts w:ascii="Times New Roman" w:eastAsia="Times New Roman" w:hAnsi="Times New Roman"/>
          <w:bCs/>
          <w:sz w:val="24"/>
          <w:szCs w:val="24"/>
        </w:rPr>
        <w:t>Karen Nascimento Ramos e Dayane Oliveira de Souza</w:t>
      </w:r>
      <w:r w:rsidR="00873537" w:rsidRPr="00757B2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E23C83" w:rsidRPr="00757B28">
        <w:rPr>
          <w:rFonts w:ascii="Times New Roman" w:eastAsia="Times New Roman" w:hAnsi="Times New Roman"/>
          <w:bCs/>
          <w:sz w:val="24"/>
          <w:szCs w:val="24"/>
        </w:rPr>
        <w:t>O Coren/SC custeará as despesas com passagens aéreas e diárias dos participantes.</w:t>
      </w:r>
      <w:r w:rsidR="00E23C83" w:rsidRPr="00757B28"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bCs/>
          <w:sz w:val="24"/>
          <w:szCs w:val="24"/>
        </w:rPr>
        <w:t>4.8</w:t>
      </w:r>
      <w:r w:rsidR="00274588" w:rsidRPr="00757B28">
        <w:rPr>
          <w:rFonts w:ascii="Times New Roman" w:hAnsi="Times New Roman"/>
          <w:bCs/>
          <w:sz w:val="24"/>
          <w:szCs w:val="24"/>
        </w:rPr>
        <w:t xml:space="preserve">-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da relação dos profissionais</w:t>
      </w:r>
      <w:r w:rsidR="00274588" w:rsidRPr="00757B28">
        <w:rPr>
          <w:rFonts w:ascii="Times New Roman" w:hAnsi="Times New Roman"/>
          <w:sz w:val="24"/>
          <w:szCs w:val="24"/>
        </w:rPr>
        <w:t xml:space="preserve"> que solicitaram Cancelamento, Inscrições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Definitivas e Remida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, Transferências e Especialização dos Quadros I, II e III. </w:t>
      </w:r>
      <w:r w:rsidR="006E7BC9" w:rsidRPr="00757B28">
        <w:rPr>
          <w:rFonts w:ascii="Times New Roman" w:hAnsi="Times New Roman"/>
          <w:bCs/>
          <w:sz w:val="24"/>
          <w:szCs w:val="24"/>
        </w:rPr>
        <w:t>Sendo: Definitiva Principal: 51 Enf., 191 TE, 21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AE; D</w:t>
      </w:r>
      <w:r w:rsidR="006E7BC9" w:rsidRPr="00757B28">
        <w:rPr>
          <w:rFonts w:ascii="Times New Roman" w:hAnsi="Times New Roman"/>
          <w:bCs/>
          <w:sz w:val="24"/>
          <w:szCs w:val="24"/>
        </w:rPr>
        <w:t>efinitiva Principal Res. 476: 10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Enf.</w:t>
      </w:r>
      <w:r w:rsidR="006E7BC9" w:rsidRPr="00757B28">
        <w:rPr>
          <w:rFonts w:ascii="Times New Roman" w:hAnsi="Times New Roman"/>
          <w:bCs/>
          <w:sz w:val="24"/>
          <w:szCs w:val="24"/>
        </w:rPr>
        <w:t>; Definitiva Secundária: 03 Enf.; 02 TE; Reinscrições: 03 Enf., 15 TE, 01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</w:t>
      </w:r>
      <w:r w:rsidR="006E7BC9" w:rsidRPr="00757B28">
        <w:rPr>
          <w:rFonts w:ascii="Times New Roman" w:hAnsi="Times New Roman"/>
          <w:bCs/>
          <w:sz w:val="24"/>
          <w:szCs w:val="24"/>
        </w:rPr>
        <w:t>AE; Transferências recebidas: 26 Enf., 50 TE, 02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AE; </w:t>
      </w:r>
      <w:r w:rsidR="006E7BC9" w:rsidRPr="00757B28">
        <w:rPr>
          <w:rFonts w:ascii="Times New Roman" w:hAnsi="Times New Roman"/>
          <w:bCs/>
          <w:sz w:val="24"/>
          <w:szCs w:val="24"/>
        </w:rPr>
        <w:t>Transferência Recebida</w:t>
      </w:r>
      <w:r w:rsidR="00135F7F" w:rsidRPr="00757B28">
        <w:rPr>
          <w:rFonts w:ascii="Times New Roman" w:hAnsi="Times New Roman"/>
          <w:bCs/>
          <w:sz w:val="24"/>
          <w:szCs w:val="24"/>
        </w:rPr>
        <w:t xml:space="preserve"> Res. 476: 02 Enf.</w:t>
      </w:r>
      <w:r w:rsidR="006E7BC9" w:rsidRPr="00757B28">
        <w:rPr>
          <w:rFonts w:ascii="Times New Roman" w:hAnsi="Times New Roman"/>
          <w:bCs/>
          <w:sz w:val="24"/>
          <w:szCs w:val="24"/>
        </w:rPr>
        <w:t xml:space="preserve"> </w:t>
      </w:r>
      <w:r w:rsidR="00AB55DF" w:rsidRPr="00757B28">
        <w:rPr>
          <w:rFonts w:ascii="Times New Roman" w:hAnsi="Times New Roman"/>
          <w:bCs/>
          <w:sz w:val="24"/>
          <w:szCs w:val="24"/>
        </w:rPr>
        <w:t>Transfer</w:t>
      </w:r>
      <w:r w:rsidR="00135F7F" w:rsidRPr="00757B28">
        <w:rPr>
          <w:rFonts w:ascii="Times New Roman" w:hAnsi="Times New Roman"/>
          <w:bCs/>
          <w:sz w:val="24"/>
          <w:szCs w:val="24"/>
        </w:rPr>
        <w:t>ências expedidas: 13 Enf., 03 TE, 32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AE; Inscrição Remida: 01 Enf: Sra. </w:t>
      </w:r>
      <w:r w:rsidR="00DB0D67" w:rsidRPr="00757B28">
        <w:rPr>
          <w:rFonts w:ascii="Times New Roman" w:hAnsi="Times New Roman"/>
          <w:sz w:val="24"/>
          <w:szCs w:val="24"/>
        </w:rPr>
        <w:t xml:space="preserve">Maria Salete </w:t>
      </w:r>
      <w:proofErr w:type="spellStart"/>
      <w:r w:rsidR="00DB0D67" w:rsidRPr="00757B28">
        <w:rPr>
          <w:rFonts w:ascii="Times New Roman" w:hAnsi="Times New Roman"/>
          <w:sz w:val="24"/>
          <w:szCs w:val="24"/>
        </w:rPr>
        <w:t>Monego</w:t>
      </w:r>
      <w:proofErr w:type="spellEnd"/>
      <w:r w:rsidR="00AB55DF" w:rsidRPr="00757B28">
        <w:rPr>
          <w:rFonts w:ascii="Times New Roman" w:hAnsi="Times New Roman"/>
          <w:bCs/>
          <w:sz w:val="24"/>
          <w:szCs w:val="24"/>
        </w:rPr>
        <w:t xml:space="preserve">, Coren/SC </w:t>
      </w:r>
      <w:r w:rsidR="00135F7F" w:rsidRPr="00757B28">
        <w:rPr>
          <w:rFonts w:ascii="Times New Roman" w:hAnsi="Times New Roman"/>
          <w:sz w:val="24"/>
          <w:szCs w:val="24"/>
        </w:rPr>
        <w:t>25697</w:t>
      </w:r>
      <w:r w:rsidR="00135F7F" w:rsidRPr="00757B28">
        <w:rPr>
          <w:rFonts w:ascii="Times New Roman" w:hAnsi="Times New Roman"/>
          <w:bCs/>
          <w:sz w:val="24"/>
          <w:szCs w:val="24"/>
        </w:rPr>
        <w:t>; Cancelamentos: 21 Enf., 169 TE, 111 AE, Especializações: 14 Graduações e 04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Técnicos. 01 Registro de Empresa: </w:t>
      </w:r>
      <w:r w:rsidR="002E70B9" w:rsidRPr="00757B28">
        <w:rPr>
          <w:rFonts w:ascii="Times New Roman" w:hAnsi="Times New Roman"/>
          <w:bCs/>
          <w:sz w:val="24"/>
          <w:szCs w:val="24"/>
        </w:rPr>
        <w:t xml:space="preserve">Lady Nurse Home </w:t>
      </w:r>
      <w:proofErr w:type="spellStart"/>
      <w:r w:rsidR="002E70B9" w:rsidRPr="00757B28">
        <w:rPr>
          <w:rFonts w:ascii="Times New Roman" w:hAnsi="Times New Roman"/>
          <w:bCs/>
          <w:sz w:val="24"/>
          <w:szCs w:val="24"/>
        </w:rPr>
        <w:t>Care</w:t>
      </w:r>
      <w:proofErr w:type="spellEnd"/>
      <w:r w:rsidR="002E70B9" w:rsidRPr="00757B2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E70B9" w:rsidRPr="00757B28">
        <w:rPr>
          <w:rFonts w:ascii="Times New Roman" w:hAnsi="Times New Roman"/>
          <w:bCs/>
          <w:sz w:val="24"/>
          <w:szCs w:val="24"/>
        </w:rPr>
        <w:t>Ltda-ME</w:t>
      </w:r>
      <w:proofErr w:type="spellEnd"/>
      <w:r w:rsidR="00AB55DF" w:rsidRPr="00757B28">
        <w:rPr>
          <w:rFonts w:ascii="Times New Roman" w:hAnsi="Times New Roman"/>
          <w:bCs/>
          <w:sz w:val="24"/>
          <w:szCs w:val="24"/>
        </w:rPr>
        <w:t xml:space="preserve">. </w:t>
      </w:r>
      <w:r w:rsidR="00BE6327" w:rsidRPr="00757B28">
        <w:rPr>
          <w:rFonts w:ascii="Times New Roman" w:hAnsi="Times New Roman"/>
          <w:bCs/>
          <w:sz w:val="24"/>
          <w:szCs w:val="24"/>
        </w:rPr>
        <w:t>Total: 378 Inscrições e</w:t>
      </w:r>
      <w:r w:rsidR="002E70B9" w:rsidRPr="00757B28">
        <w:rPr>
          <w:rFonts w:ascii="Times New Roman" w:hAnsi="Times New Roman"/>
          <w:bCs/>
          <w:sz w:val="24"/>
          <w:szCs w:val="24"/>
        </w:rPr>
        <w:t xml:space="preserve"> 301</w:t>
      </w:r>
      <w:r w:rsidR="00AB55DF" w:rsidRPr="00757B28">
        <w:rPr>
          <w:rFonts w:ascii="Times New Roman" w:hAnsi="Times New Roman"/>
          <w:bCs/>
          <w:sz w:val="24"/>
          <w:szCs w:val="24"/>
        </w:rPr>
        <w:t xml:space="preserve"> Cancelamentos. A Presidente procedeu à leitura do relatório que após considerações foi aprovado ad referendum conforme o Anexo </w:t>
      </w:r>
      <w:proofErr w:type="gramStart"/>
      <w:r w:rsidR="00AB55DF" w:rsidRPr="00757B28">
        <w:rPr>
          <w:rFonts w:ascii="Times New Roman" w:hAnsi="Times New Roman"/>
          <w:bCs/>
          <w:sz w:val="24"/>
          <w:szCs w:val="24"/>
        </w:rPr>
        <w:t>1</w:t>
      </w:r>
      <w:proofErr w:type="gramEnd"/>
      <w:r w:rsidR="00AB55DF" w:rsidRPr="00757B28">
        <w:rPr>
          <w:rFonts w:ascii="Times New Roman" w:hAnsi="Times New Roman"/>
          <w:bCs/>
          <w:sz w:val="24"/>
          <w:szCs w:val="24"/>
        </w:rPr>
        <w:t>.</w:t>
      </w:r>
      <w:r w:rsidR="00BE6327" w:rsidRPr="00757B28">
        <w:rPr>
          <w:rFonts w:ascii="Times New Roman" w:hAnsi="Times New Roman"/>
          <w:bCs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bCs/>
          <w:sz w:val="24"/>
          <w:szCs w:val="24"/>
        </w:rPr>
        <w:t>4.9</w:t>
      </w:r>
      <w:r w:rsidR="00274588" w:rsidRPr="00757B28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Memorando Coren/SC Nº. 009/RT/2016</w:t>
      </w:r>
      <w:r w:rsidR="00274588" w:rsidRPr="00757B28">
        <w:rPr>
          <w:rFonts w:ascii="Times New Roman" w:hAnsi="Times New Roman"/>
          <w:sz w:val="24"/>
          <w:szCs w:val="24"/>
        </w:rPr>
        <w:t xml:space="preserve">, </w:t>
      </w:r>
      <w:r w:rsidR="00BE6327" w:rsidRPr="00757B28">
        <w:rPr>
          <w:rFonts w:ascii="Times New Roman" w:hAnsi="Times New Roman"/>
          <w:bCs/>
          <w:sz w:val="24"/>
          <w:szCs w:val="24"/>
        </w:rPr>
        <w:t>encaminhado para aprovação de 76 novas concessões, 38 renovações e 83 cancelamentos de Responsabilidade Técnica. A Presidente procedeu à leitura do relatório que após considerações foi</w:t>
      </w:r>
      <w:r w:rsidR="00BE6327" w:rsidRPr="008E3488">
        <w:rPr>
          <w:rFonts w:ascii="Times New Roman" w:hAnsi="Times New Roman"/>
          <w:bCs/>
          <w:sz w:val="24"/>
          <w:szCs w:val="24"/>
        </w:rPr>
        <w:t xml:space="preserve"> </w:t>
      </w:r>
      <w:r w:rsidR="003E081E" w:rsidRPr="008E3488">
        <w:rPr>
          <w:rFonts w:ascii="Times New Roman" w:hAnsi="Times New Roman"/>
          <w:bCs/>
          <w:sz w:val="24"/>
          <w:szCs w:val="24"/>
        </w:rPr>
        <w:t>aprovado</w:t>
      </w:r>
      <w:r w:rsidR="00BE6327" w:rsidRPr="00757B28">
        <w:rPr>
          <w:rFonts w:ascii="Times New Roman" w:hAnsi="Times New Roman"/>
          <w:bCs/>
          <w:sz w:val="24"/>
          <w:szCs w:val="24"/>
        </w:rPr>
        <w:t xml:space="preserve"> pelo Plenário conforme Anexo </w:t>
      </w:r>
      <w:proofErr w:type="gramStart"/>
      <w:r w:rsidR="00BE6327" w:rsidRPr="00757B28">
        <w:rPr>
          <w:rFonts w:ascii="Times New Roman" w:hAnsi="Times New Roman"/>
          <w:bCs/>
          <w:sz w:val="24"/>
          <w:szCs w:val="24"/>
        </w:rPr>
        <w:t>2</w:t>
      </w:r>
      <w:proofErr w:type="gramEnd"/>
      <w:r w:rsidR="00BE6327" w:rsidRPr="00757B28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E23C83" w:rsidRPr="00757B28">
        <w:rPr>
          <w:rFonts w:ascii="Times New Roman" w:hAnsi="Times New Roman"/>
          <w:b/>
          <w:sz w:val="24"/>
          <w:szCs w:val="24"/>
        </w:rPr>
        <w:t>4.10</w:t>
      </w:r>
      <w:r w:rsidR="00274588" w:rsidRPr="00757B28">
        <w:rPr>
          <w:rFonts w:ascii="Times New Roman" w:hAnsi="Times New Roman"/>
          <w:b/>
          <w:sz w:val="24"/>
          <w:szCs w:val="24"/>
        </w:rPr>
        <w:t>- Homologação</w:t>
      </w:r>
      <w:proofErr w:type="gramEnd"/>
      <w:r w:rsidR="00274588" w:rsidRPr="00757B28">
        <w:rPr>
          <w:rFonts w:ascii="Times New Roman" w:hAnsi="Times New Roman"/>
          <w:b/>
          <w:sz w:val="24"/>
          <w:szCs w:val="24"/>
        </w:rPr>
        <w:t xml:space="preserve"> da Instrução Normativa 008/2016, revogando a Instrução 001/2015</w:t>
      </w:r>
      <w:r w:rsidR="00274588" w:rsidRPr="00757B28">
        <w:rPr>
          <w:rFonts w:ascii="Times New Roman" w:hAnsi="Times New Roman"/>
          <w:sz w:val="24"/>
          <w:szCs w:val="24"/>
        </w:rPr>
        <w:t xml:space="preserve"> que institui normas gerais para o pagamento de auxílio representação para as comissões de instrução de processos </w:t>
      </w:r>
      <w:r w:rsidR="00FE5E4B" w:rsidRPr="00757B28">
        <w:rPr>
          <w:rFonts w:ascii="Times New Roman" w:hAnsi="Times New Roman"/>
          <w:sz w:val="24"/>
          <w:szCs w:val="24"/>
        </w:rPr>
        <w:t>ético-disciplinares, no âmbito do Coren/SC</w:t>
      </w:r>
      <w:r w:rsidR="00274588" w:rsidRPr="00757B28">
        <w:rPr>
          <w:rFonts w:ascii="Times New Roman" w:hAnsi="Times New Roman"/>
          <w:sz w:val="24"/>
          <w:szCs w:val="24"/>
        </w:rPr>
        <w:t>.</w:t>
      </w:r>
      <w:r w:rsidR="00BE6327" w:rsidRPr="00757B28">
        <w:rPr>
          <w:rFonts w:ascii="Times New Roman" w:hAnsi="Times New Roman"/>
          <w:sz w:val="24"/>
          <w:szCs w:val="24"/>
        </w:rPr>
        <w:t xml:space="preserve"> A Presidente procedeu </w:t>
      </w:r>
      <w:r w:rsidR="00247728">
        <w:rPr>
          <w:rFonts w:ascii="Times New Roman" w:hAnsi="Times New Roman"/>
          <w:sz w:val="24"/>
          <w:szCs w:val="24"/>
        </w:rPr>
        <w:t xml:space="preserve">a </w:t>
      </w:r>
      <w:r w:rsidR="00BE6327" w:rsidRPr="00757B28">
        <w:rPr>
          <w:rFonts w:ascii="Times New Roman" w:hAnsi="Times New Roman"/>
          <w:sz w:val="24"/>
          <w:szCs w:val="24"/>
        </w:rPr>
        <w:t>leitura da Instrução Normativa 008/2016 que após considerações foi homologada pelo Plenário</w:t>
      </w:r>
      <w:r w:rsidR="00532030" w:rsidRPr="00757B28">
        <w:rPr>
          <w:rFonts w:ascii="Times New Roman" w:hAnsi="Times New Roman"/>
          <w:sz w:val="24"/>
          <w:szCs w:val="24"/>
        </w:rPr>
        <w:t xml:space="preserve"> e será publicada no site do Coren/SC</w:t>
      </w:r>
      <w:r w:rsidR="00BE6327" w:rsidRPr="00757B28">
        <w:rPr>
          <w:rFonts w:ascii="Times New Roman" w:hAnsi="Times New Roman"/>
          <w:sz w:val="24"/>
          <w:szCs w:val="24"/>
        </w:rPr>
        <w:t xml:space="preserve">. </w:t>
      </w:r>
      <w:r w:rsidR="00E23C83" w:rsidRPr="00757B28">
        <w:rPr>
          <w:rFonts w:ascii="Times New Roman" w:hAnsi="Times New Roman"/>
          <w:b/>
          <w:sz w:val="24"/>
          <w:szCs w:val="24"/>
        </w:rPr>
        <w:t>4.11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ED49AE" w:rsidRPr="00757B28">
        <w:rPr>
          <w:rFonts w:ascii="Times New Roman" w:hAnsi="Times New Roman"/>
          <w:b/>
          <w:sz w:val="24"/>
          <w:szCs w:val="24"/>
        </w:rPr>
        <w:t>Apreciação da relação de contratos e aditivos celebrados com o Coren/SC no período de maio a agosto de 2016</w:t>
      </w:r>
      <w:r w:rsidR="00ED49AE" w:rsidRPr="00757B28">
        <w:rPr>
          <w:rFonts w:ascii="Times New Roman" w:hAnsi="Times New Roman"/>
          <w:sz w:val="24"/>
          <w:szCs w:val="24"/>
        </w:rPr>
        <w:t xml:space="preserve">. A Presidente solicitou à Assessora Executiva Marlete Barbosa que procedesse a leitura das planilhas de contratos, aditivos, atas de registro de preço,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apostilamentos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e compras por baixo valor do período, que após considerações foram homologados pelo Plenário, a sa</w:t>
      </w:r>
      <w:r w:rsidR="00ED49AE" w:rsidRPr="00757B28">
        <w:rPr>
          <w:rFonts w:ascii="Times New Roman" w:hAnsi="Times New Roman"/>
          <w:snapToGrid w:val="0"/>
          <w:sz w:val="24"/>
          <w:szCs w:val="24"/>
        </w:rPr>
        <w:t xml:space="preserve">ber: </w:t>
      </w:r>
      <w:r w:rsidR="00ED49AE" w:rsidRPr="00757B28">
        <w:rPr>
          <w:rFonts w:ascii="Times New Roman" w:hAnsi="Times New Roman"/>
          <w:b/>
          <w:sz w:val="24"/>
          <w:szCs w:val="24"/>
        </w:rPr>
        <w:t xml:space="preserve">Contratos: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005/2016</w:t>
      </w:r>
      <w:r w:rsidR="00ED49AE" w:rsidRPr="00757B28">
        <w:rPr>
          <w:rFonts w:ascii="Times New Roman" w:hAnsi="Times New Roman"/>
          <w:sz w:val="24"/>
          <w:szCs w:val="24"/>
        </w:rPr>
        <w:t xml:space="preserve"> (PL 008.926208/2016) Publicação jornal.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RBS-Zero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Hora Editora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Jornalistica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S.A. Valor: R$ 36.000,00. Vigência: 3/6/2016 a 3/7/2016;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006/2016</w:t>
      </w:r>
      <w:r w:rsidR="00ED49AE" w:rsidRPr="00757B28">
        <w:rPr>
          <w:rFonts w:ascii="Times New Roman" w:hAnsi="Times New Roman"/>
          <w:sz w:val="24"/>
          <w:szCs w:val="24"/>
        </w:rPr>
        <w:t xml:space="preserve"> (PL 012.926208/2016) Conferências de Enfermagem - Engenharia de Eventos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Eireli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Epp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. Valor: R$ 296.600,00. Vigência: 25/7/2016 até entrega do objeto;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007/2016</w:t>
      </w:r>
      <w:r w:rsidR="00ED49AE" w:rsidRPr="00757B28">
        <w:rPr>
          <w:rFonts w:ascii="Times New Roman" w:hAnsi="Times New Roman"/>
          <w:sz w:val="24"/>
          <w:szCs w:val="24"/>
        </w:rPr>
        <w:t xml:space="preserve"> (PL 011.926208/2016) Administração e gerenciamento de abastecimento de combustíveis. Empresa Brasileira de Tecnologia e Administração de Convênio HAAG S.A. Valor: R$ 30.549,00 estimados. Vigência: 10/8/2016 a 10/8/2017. </w:t>
      </w:r>
      <w:r w:rsidR="00ED49AE" w:rsidRPr="00757B28">
        <w:rPr>
          <w:rFonts w:ascii="Times New Roman" w:hAnsi="Times New Roman"/>
          <w:b/>
          <w:sz w:val="24"/>
          <w:szCs w:val="24"/>
        </w:rPr>
        <w:t xml:space="preserve">Atas de Registro de Preços: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021/2016</w:t>
      </w:r>
      <w:r w:rsidR="00ED49AE" w:rsidRPr="00757B28">
        <w:rPr>
          <w:rFonts w:ascii="Times New Roman" w:hAnsi="Times New Roman"/>
          <w:b/>
          <w:sz w:val="24"/>
          <w:szCs w:val="24"/>
        </w:rPr>
        <w:t xml:space="preserve"> </w:t>
      </w:r>
      <w:r w:rsidR="00ED49AE" w:rsidRPr="00757B28">
        <w:rPr>
          <w:rFonts w:ascii="Times New Roman" w:hAnsi="Times New Roman"/>
          <w:sz w:val="24"/>
          <w:szCs w:val="24"/>
          <w:u w:val="single"/>
        </w:rPr>
        <w:t>(</w:t>
      </w:r>
      <w:r w:rsidR="00ED49AE" w:rsidRPr="00757B28">
        <w:rPr>
          <w:rFonts w:ascii="Times New Roman" w:hAnsi="Times New Roman"/>
          <w:sz w:val="24"/>
          <w:szCs w:val="24"/>
        </w:rPr>
        <w:t xml:space="preserve">PL 004.926208/2016). Impressão Série Cadernos Enfermagem.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A.L.F.S.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Monteiro Me. Valor estimado: R$184.250,00. Vigência: 25/5/2016 a 25/5/2017;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022/2016</w:t>
      </w:r>
      <w:r w:rsidR="00ED49AE" w:rsidRPr="00757B28">
        <w:rPr>
          <w:rFonts w:ascii="Times New Roman" w:hAnsi="Times New Roman"/>
          <w:sz w:val="24"/>
          <w:szCs w:val="24"/>
        </w:rPr>
        <w:t xml:space="preserve"> (PL 005.926208/2016) Canetas personalizadas - R D David produtos Promocionais Me. Valor estimado: R$ 7.300,00. Vigência: 2/6/2016 a 2/6/2017; </w:t>
      </w:r>
      <w:r w:rsidR="00ED49AE" w:rsidRPr="00757B28">
        <w:rPr>
          <w:rFonts w:ascii="Times New Roman" w:hAnsi="Times New Roman"/>
          <w:b/>
          <w:sz w:val="24"/>
          <w:szCs w:val="24"/>
          <w:u w:val="single"/>
        </w:rPr>
        <w:t>023/2016</w:t>
      </w:r>
      <w:r w:rsidR="00ED49AE" w:rsidRPr="00757B28">
        <w:rPr>
          <w:rFonts w:ascii="Times New Roman" w:hAnsi="Times New Roman"/>
          <w:sz w:val="24"/>
          <w:szCs w:val="24"/>
        </w:rPr>
        <w:t xml:space="preserve"> (PL 010.926208/2016) Almoços, térmicas café, leite, água e serviços de van - Barcelô Eventos </w:t>
      </w:r>
      <w:proofErr w:type="spellStart"/>
      <w:r w:rsidR="00ED49AE" w:rsidRPr="00757B28">
        <w:rPr>
          <w:rFonts w:ascii="Times New Roman" w:hAnsi="Times New Roman"/>
          <w:sz w:val="24"/>
          <w:szCs w:val="24"/>
        </w:rPr>
        <w:t>Ltda</w:t>
      </w:r>
      <w:proofErr w:type="spellEnd"/>
      <w:r w:rsidR="00ED49AE" w:rsidRPr="00757B28">
        <w:rPr>
          <w:rFonts w:ascii="Times New Roman" w:hAnsi="Times New Roman"/>
          <w:sz w:val="24"/>
          <w:szCs w:val="24"/>
        </w:rPr>
        <w:t xml:space="preserve"> Me. Valor estimado: R$ 60.030,00. Vigência: 13/6/2016 a 13/6/2017. </w:t>
      </w:r>
      <w:proofErr w:type="spellStart"/>
      <w:r w:rsidR="00ED49AE" w:rsidRPr="00757B28">
        <w:rPr>
          <w:rFonts w:ascii="Times New Roman" w:hAnsi="Times New Roman"/>
          <w:b/>
          <w:sz w:val="24"/>
          <w:szCs w:val="24"/>
        </w:rPr>
        <w:t>Apostilamento</w:t>
      </w:r>
      <w:proofErr w:type="spellEnd"/>
      <w:r w:rsidR="00ED49AE" w:rsidRPr="00757B28">
        <w:rPr>
          <w:rFonts w:ascii="Times New Roman" w:hAnsi="Times New Roman"/>
          <w:b/>
          <w:sz w:val="24"/>
          <w:szCs w:val="24"/>
        </w:rPr>
        <w:t xml:space="preserve">: 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002/2016 Cont. 006/2014 (PL 012.926208/2014). </w:t>
      </w:r>
      <w:proofErr w:type="gram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Garagem Caçador</w:t>
      </w:r>
      <w:proofErr w:type="gram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- Sidney Roberto Marins. Valor: </w:t>
      </w:r>
      <w:proofErr w:type="gram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R$ 195,85 mês</w:t>
      </w:r>
      <w:proofErr w:type="gram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</w:t>
      </w:r>
      <w:r w:rsidR="00ED49AE" w:rsidRPr="00757B28">
        <w:rPr>
          <w:rFonts w:ascii="Times New Roman" w:hAnsi="Times New Roman"/>
          <w:sz w:val="24"/>
          <w:szCs w:val="24"/>
        </w:rPr>
        <w:t xml:space="preserve">Vigência: 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6/7/2016 a 6/7/2017; 001/2016 Cont. 005/2015 (PL 005.926208/2015) Serviços Terceirizados - Liderança Limpeza e Conservação Ltda. Valor: </w:t>
      </w:r>
      <w:proofErr w:type="gram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R$ 35.527,19 mês</w:t>
      </w:r>
      <w:proofErr w:type="gram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</w:t>
      </w:r>
      <w:r w:rsidR="00ED49AE" w:rsidRPr="00757B28">
        <w:rPr>
          <w:rFonts w:ascii="Times New Roman" w:hAnsi="Times New Roman"/>
          <w:sz w:val="24"/>
          <w:szCs w:val="24"/>
        </w:rPr>
        <w:t xml:space="preserve">Vigência: 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1/9/2016 a 16/7/2017. </w:t>
      </w:r>
      <w:r w:rsidR="00ED49AE" w:rsidRPr="00757B28">
        <w:rPr>
          <w:rFonts w:ascii="Times New Roman" w:hAnsi="Times New Roman"/>
          <w:b/>
          <w:sz w:val="24"/>
          <w:szCs w:val="24"/>
        </w:rPr>
        <w:t xml:space="preserve">Aditivos: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003/2016 Cont. 003/2013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001/2013) Seguro imóveis Coren/SC -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Ace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Seguradora. Valor: 4.642,39. Vigência: 1/3/2016 a 1/3/2017;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003/2016 Cont. 007/2013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(PAD 014/2013) Sistema folha de pagamento -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Senior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Sistemas S.A. Valor mensal: 380,61. Vigência: 16/7/2016 a 16/7/2017;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 xml:space="preserve">002/2016 Cont. 010/2014 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(PL 008.926208/2014) Agenciamento de viagens - VTC Soluções em Turismo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Eireli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-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Epp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 Valor estimado: 100.403,04. Vigência:</w:t>
      </w:r>
      <w:r w:rsidR="00865A5F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9/7/2016 a 9/7/2017;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002/2016 Cont. 005/2014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011.26208/2016). Locação garagem Chapecó -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Gadiego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da Silva; Valor mensal 170,00. Vigência: 4/7/2016 a 4/7/2017;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002/2016 Cont. 005/2015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005.926208/2015) Prorrogação serviço terceirizado - Liderança Limpeza e Conservação Ltda. Valor: </w:t>
      </w:r>
      <w:proofErr w:type="gram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419.486,64 anual</w:t>
      </w:r>
      <w:proofErr w:type="gram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Vigência: 16/7/2016 a 16/7/2017;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003/2016 Cont. 010/2013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(PAD 026/2013) Garagem Blumenau - Thiago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Klock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Bernardi. Valor: </w:t>
      </w:r>
      <w:proofErr w:type="gram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180,00 mês</w:t>
      </w:r>
      <w:proofErr w:type="gram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Vigência: 1/8/2016 a 1/8/2017;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001/2016 Cont. 006/2015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015.926208/2015) Administração e fornecimento de Vale Alimentação e Vale Refeição -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Sodexo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Pass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do Brasil Serv. E Comércio S.A. Valor: estimado: 530.024,88; Vigência: 4/9/2016 a 4/9/2017;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002/2016 Cont. 9912358402/2014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021.926208/2014) Serviços Postais - Empresa Brasileira de Correios e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Telegráfos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Valor: estimado: 315.561,52. Vigência: 10/9/2016 a 10/9/2017; </w:t>
      </w:r>
      <w:r w:rsidR="00ED49AE" w:rsidRPr="00757B2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t-BR"/>
        </w:rPr>
        <w:t>001/2016 Cont. 006/2016</w:t>
      </w:r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(PL 012.926208/2016) Conferências de Enfermagem - Engenharia de Eventos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Eireli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Epp</w:t>
      </w:r>
      <w:proofErr w:type="spellEnd"/>
      <w:r w:rsidR="00ED49AE" w:rsidRPr="00757B2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Valor: 273.235,40. Vigência: 22/8/2016 até entrega do objeto. </w:t>
      </w:r>
      <w:r w:rsidR="00ED49AE" w:rsidRPr="00757B28">
        <w:rPr>
          <w:rFonts w:ascii="Times New Roman" w:hAnsi="Times New Roman"/>
          <w:b/>
          <w:sz w:val="24"/>
          <w:szCs w:val="24"/>
        </w:rPr>
        <w:t>PAD</w:t>
      </w:r>
      <w:r w:rsidR="00ED49AE" w:rsidRPr="00757B28">
        <w:rPr>
          <w:rFonts w:ascii="Times New Roman" w:hAnsi="Times New Roman"/>
          <w:sz w:val="24"/>
          <w:szCs w:val="24"/>
        </w:rPr>
        <w:t xml:space="preserve"> </w:t>
      </w:r>
      <w:r w:rsidR="00ED49AE" w:rsidRPr="00757B28">
        <w:rPr>
          <w:rFonts w:ascii="Times New Roman" w:hAnsi="Times New Roman"/>
          <w:b/>
          <w:sz w:val="24"/>
          <w:szCs w:val="24"/>
        </w:rPr>
        <w:t xml:space="preserve">(Processo de Dispensa por Baixo Valor: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017/2016: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Recarga Extintor Sede. - Valor: R$ 210,00;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018/2016: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Impressão de Crachás – Conferência. Valor: R$ 840,00;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019/2016: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Aquisição de lixeiras com pedal e tampa. Valor: R$ 1.662,70;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020/2016: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Dedetização, desratização e </w:t>
      </w:r>
      <w:proofErr w:type="spellStart"/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>descupinização</w:t>
      </w:r>
      <w:proofErr w:type="spellEnd"/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. Valor: R$ 1.550,00;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021/2016 (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Aquisição de itens de materiais de expediente. Valor: R$ 2.370,50;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022/2016: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Aquisição de material elétrico, de manutenção e conservação de bens. Valor: R$ 131,00; Valor: R$ 1.550,10;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023/2016: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>Seguro de Vida Funcionários Coren/SC.</w:t>
      </w:r>
      <w:r w:rsidR="00865A5F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Valor: R$ 6.969,83;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024/2016: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Reforma cadeiras da Subseção de Blumenau. Valor: R$ 3.270,00; </w:t>
      </w:r>
      <w:r w:rsidR="00ED49AE" w:rsidRPr="00757B28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025/2016: </w:t>
      </w:r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>Contratação do serviço de E-mail Marketing (</w:t>
      </w:r>
      <w:proofErr w:type="gramStart"/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proofErr w:type="gramEnd"/>
      <w:r w:rsidR="00ED49AE" w:rsidRP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 meses). Valor: R$ 1.318,00.</w:t>
      </w:r>
      <w:r w:rsidR="00757B28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4.12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de Relatório semestral do Comitê de Controles Internos.</w:t>
      </w:r>
      <w:r w:rsidR="00BE6327" w:rsidRPr="00757B28">
        <w:rPr>
          <w:rFonts w:ascii="Times New Roman" w:hAnsi="Times New Roman"/>
          <w:sz w:val="24"/>
          <w:szCs w:val="24"/>
        </w:rPr>
        <w:t xml:space="preserve"> A Conselheira Rafaela Serpa procedeu</w:t>
      </w:r>
      <w:r w:rsidR="00865A5F" w:rsidRPr="00757B28">
        <w:rPr>
          <w:rFonts w:ascii="Times New Roman" w:hAnsi="Times New Roman"/>
          <w:sz w:val="24"/>
          <w:szCs w:val="24"/>
        </w:rPr>
        <w:t xml:space="preserve"> a</w:t>
      </w:r>
      <w:r w:rsidR="00BE6327" w:rsidRPr="00757B28">
        <w:rPr>
          <w:rFonts w:ascii="Times New Roman" w:hAnsi="Times New Roman"/>
          <w:sz w:val="24"/>
          <w:szCs w:val="24"/>
        </w:rPr>
        <w:t xml:space="preserve"> </w:t>
      </w:r>
      <w:r w:rsidR="00532030" w:rsidRPr="00757B28">
        <w:rPr>
          <w:rFonts w:ascii="Times New Roman" w:hAnsi="Times New Roman"/>
          <w:sz w:val="24"/>
          <w:szCs w:val="24"/>
        </w:rPr>
        <w:t>leitura do referido relatório. Após considerações, o relatório foi aprovado por unanimidade.</w:t>
      </w:r>
      <w:r w:rsidR="009C202C" w:rsidRPr="00757B28">
        <w:rPr>
          <w:rFonts w:ascii="Times New Roman" w:hAnsi="Times New Roman"/>
          <w:sz w:val="24"/>
          <w:szCs w:val="24"/>
        </w:rPr>
        <w:t xml:space="preserve"> </w:t>
      </w:r>
      <w:r w:rsidR="009C202C" w:rsidRPr="00757B28">
        <w:rPr>
          <w:rFonts w:ascii="Times New Roman" w:hAnsi="Times New Roman"/>
          <w:b/>
          <w:sz w:val="24"/>
          <w:szCs w:val="24"/>
        </w:rPr>
        <w:t>4.13-</w:t>
      </w:r>
      <w:r w:rsidR="009C202C" w:rsidRPr="00757B28">
        <w:rPr>
          <w:rFonts w:ascii="Times New Roman" w:hAnsi="Times New Roman"/>
          <w:sz w:val="24"/>
          <w:szCs w:val="24"/>
        </w:rPr>
        <w:t xml:space="preserve"> </w:t>
      </w:r>
      <w:r w:rsidR="009C202C" w:rsidRPr="00757B28">
        <w:rPr>
          <w:rFonts w:ascii="Times New Roman" w:hAnsi="Times New Roman"/>
          <w:b/>
          <w:sz w:val="24"/>
          <w:szCs w:val="24"/>
        </w:rPr>
        <w:t>Decisão 010/2016 acerca de Anuidade 2017 e valores para serviços prestados.</w:t>
      </w:r>
      <w:r w:rsidR="009C202C" w:rsidRPr="00757B28">
        <w:rPr>
          <w:rFonts w:ascii="Times New Roman" w:hAnsi="Times New Roman"/>
          <w:sz w:val="24"/>
          <w:szCs w:val="24"/>
        </w:rPr>
        <w:t xml:space="preserve"> A Assessora Executiva Marlete Barbosa Borges procedeu a leitura da referida decisão e após discussão foi aprovada pelo Plenário. Posteriormente será enviada para homologação do Cofen e </w:t>
      </w:r>
      <w:r w:rsidR="001653D2" w:rsidRPr="00757B28">
        <w:rPr>
          <w:rFonts w:ascii="Times New Roman" w:hAnsi="Times New Roman"/>
          <w:sz w:val="24"/>
          <w:szCs w:val="24"/>
        </w:rPr>
        <w:t xml:space="preserve"> </w:t>
      </w:r>
      <w:r w:rsidR="009C202C" w:rsidRPr="00757B28">
        <w:rPr>
          <w:rFonts w:ascii="Times New Roman" w:hAnsi="Times New Roman"/>
          <w:sz w:val="24"/>
          <w:szCs w:val="24"/>
        </w:rPr>
        <w:t xml:space="preserve">publicada no site do Conselho.  </w:t>
      </w:r>
      <w:r w:rsidR="00274588" w:rsidRPr="00757B28">
        <w:rPr>
          <w:rFonts w:ascii="Times New Roman" w:hAnsi="Times New Roman"/>
          <w:b/>
          <w:sz w:val="24"/>
          <w:szCs w:val="24"/>
        </w:rPr>
        <w:t>4.1</w:t>
      </w:r>
      <w:r w:rsidR="009C202C" w:rsidRPr="00757B28">
        <w:rPr>
          <w:rFonts w:ascii="Times New Roman" w:hAnsi="Times New Roman"/>
          <w:b/>
          <w:sz w:val="24"/>
          <w:szCs w:val="24"/>
        </w:rPr>
        <w:t>4</w:t>
      </w:r>
      <w:r w:rsidR="00274588" w:rsidRPr="00757B28">
        <w:rPr>
          <w:rFonts w:ascii="Times New Roman" w:hAnsi="Times New Roman"/>
          <w:sz w:val="24"/>
          <w:szCs w:val="24"/>
        </w:rPr>
        <w:t xml:space="preserve">- </w:t>
      </w:r>
      <w:r w:rsidR="00D12E72" w:rsidRPr="00757B28">
        <w:rPr>
          <w:rFonts w:ascii="Times New Roman" w:hAnsi="Times New Roman"/>
          <w:b/>
          <w:sz w:val="24"/>
          <w:szCs w:val="24"/>
        </w:rPr>
        <w:t>Reprogramação Orçamentária.</w:t>
      </w:r>
      <w:r w:rsidR="00D12E72" w:rsidRPr="00757B28">
        <w:rPr>
          <w:rFonts w:ascii="Times New Roman" w:hAnsi="Times New Roman"/>
          <w:sz w:val="24"/>
          <w:szCs w:val="24"/>
        </w:rPr>
        <w:t xml:space="preserve"> </w:t>
      </w:r>
      <w:r w:rsidR="00D12E72" w:rsidRPr="00757B28">
        <w:rPr>
          <w:rFonts w:ascii="Times New Roman" w:eastAsia="Times New Roman" w:hAnsi="Times New Roman"/>
          <w:sz w:val="24"/>
          <w:szCs w:val="24"/>
        </w:rPr>
        <w:t xml:space="preserve">Considerando o previsto no Artigo 4° da Decisão Coren/SC n° 10/2015 que autoriza </w:t>
      </w:r>
      <w:r w:rsidR="00D12E72" w:rsidRPr="00757B28">
        <w:rPr>
          <w:rFonts w:ascii="Times New Roman" w:hAnsi="Times New Roman"/>
          <w:sz w:val="24"/>
          <w:szCs w:val="24"/>
        </w:rPr>
        <w:t xml:space="preserve">a Presidente, em conjunto com a Tesoureira, a abrir durante o exercício, créditos adicionais suplementares até o limite de 25% (vinte e cinco por cento) da despesa total prevista naquela decisão, utilizando para esse fim, os recursos previstos nos Incisos I a IV, do parágrafo 1º do artigo 43 da Lei 4.320, de 17 de março de 1964 e o disposto no artigo 89 do Regulamento da Administração Financeira e Contábil aprovado pela Resolução Cofen 340/2008, a Presidente solicitou que a Assessora Executiva, Marlete Barbosa, apresentasse aos presentes proposta de reprogramação de algumas rubricas do orçamento-programa 2016. Após considerações e esclarecimentos o Plenário aprovou a seguinte reprogramação: </w:t>
      </w:r>
      <w:r w:rsidR="00D12E72" w:rsidRPr="00757B28">
        <w:rPr>
          <w:rFonts w:ascii="Times New Roman" w:hAnsi="Times New Roman"/>
          <w:sz w:val="24"/>
          <w:szCs w:val="24"/>
          <w:u w:val="single"/>
        </w:rPr>
        <w:t>Despesas com Pessoal e Encargos</w:t>
      </w:r>
      <w:r w:rsidR="00D12E72" w:rsidRPr="00757B28">
        <w:rPr>
          <w:rFonts w:ascii="Times New Roman" w:hAnsi="Times New Roman"/>
          <w:sz w:val="24"/>
          <w:szCs w:val="24"/>
        </w:rPr>
        <w:t xml:space="preserve">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Saída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1</w:t>
      </w:r>
      <w:proofErr w:type="gramEnd"/>
      <w:r w:rsidR="00D12E72" w:rsidRPr="00757B28">
        <w:rPr>
          <w:rFonts w:ascii="Times New Roman" w:hAnsi="Times New Roman"/>
          <w:b/>
          <w:sz w:val="24"/>
          <w:szCs w:val="24"/>
        </w:rPr>
        <w:t>:</w:t>
      </w:r>
      <w:r w:rsidR="00D12E72" w:rsidRPr="00757B28">
        <w:rPr>
          <w:rFonts w:ascii="Times New Roman" w:hAnsi="Times New Roman"/>
          <w:sz w:val="24"/>
          <w:szCs w:val="24"/>
        </w:rPr>
        <w:t xml:space="preserve"> 31.90.11.006 - Férias: 130.000,00.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Total da saída 1: </w:t>
      </w:r>
      <w:r w:rsidR="00D12E72" w:rsidRPr="00757B28">
        <w:rPr>
          <w:rFonts w:ascii="Times New Roman" w:hAnsi="Times New Roman"/>
          <w:sz w:val="24"/>
          <w:szCs w:val="24"/>
          <w:u w:val="single"/>
        </w:rPr>
        <w:t>130.000,00</w:t>
      </w:r>
      <w:r w:rsidR="00D12E72" w:rsidRPr="00757B28">
        <w:rPr>
          <w:rFonts w:ascii="Times New Roman" w:hAnsi="Times New Roman"/>
          <w:sz w:val="24"/>
          <w:szCs w:val="24"/>
        </w:rPr>
        <w:t xml:space="preserve">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Entrada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1</w:t>
      </w:r>
      <w:proofErr w:type="gramEnd"/>
      <w:r w:rsidR="00D12E72" w:rsidRPr="00757B28">
        <w:rPr>
          <w:rFonts w:ascii="Times New Roman" w:hAnsi="Times New Roman"/>
          <w:sz w:val="24"/>
          <w:szCs w:val="24"/>
        </w:rPr>
        <w:t xml:space="preserve">: 31.90.11.002 - Gratificação por exercício de cargos e funções: 100.000,00; 31.90.16.001 - Programa de Alimentação ao Trabalhador – PAT: 30.000,00.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Total da entrada 1: </w:t>
      </w:r>
      <w:r w:rsidR="00D12E72" w:rsidRPr="00757B28">
        <w:rPr>
          <w:rFonts w:ascii="Times New Roman" w:hAnsi="Times New Roman"/>
          <w:sz w:val="24"/>
          <w:szCs w:val="24"/>
          <w:u w:val="single"/>
        </w:rPr>
        <w:t>130.000,00</w:t>
      </w:r>
      <w:r w:rsidR="00D12E72" w:rsidRPr="00757B28">
        <w:rPr>
          <w:rFonts w:ascii="Times New Roman" w:hAnsi="Times New Roman"/>
          <w:sz w:val="24"/>
          <w:szCs w:val="24"/>
        </w:rPr>
        <w:t xml:space="preserve">. </w:t>
      </w:r>
      <w:r w:rsidR="00D12E72" w:rsidRPr="00757B28">
        <w:rPr>
          <w:rFonts w:ascii="Times New Roman" w:hAnsi="Times New Roman"/>
          <w:sz w:val="24"/>
          <w:szCs w:val="24"/>
          <w:u w:val="single"/>
        </w:rPr>
        <w:t xml:space="preserve">Despesas Correntes. </w:t>
      </w:r>
      <w:r w:rsidR="00D12E72" w:rsidRPr="00757B28">
        <w:rPr>
          <w:rFonts w:ascii="Times New Roman" w:hAnsi="Times New Roman"/>
          <w:sz w:val="24"/>
          <w:szCs w:val="24"/>
        </w:rPr>
        <w:t xml:space="preserve">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Saída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2</w:t>
      </w:r>
      <w:proofErr w:type="gramEnd"/>
      <w:r w:rsidR="00D12E72" w:rsidRPr="00757B28">
        <w:rPr>
          <w:rFonts w:ascii="Times New Roman" w:hAnsi="Times New Roman"/>
          <w:b/>
          <w:sz w:val="24"/>
          <w:szCs w:val="24"/>
        </w:rPr>
        <w:t xml:space="preserve">: </w:t>
      </w:r>
      <w:r w:rsidR="00D12E72" w:rsidRPr="00757B28">
        <w:rPr>
          <w:rFonts w:ascii="Times New Roman" w:hAnsi="Times New Roman"/>
          <w:sz w:val="24"/>
          <w:szCs w:val="24"/>
        </w:rPr>
        <w:t>33.90.14.003 - Diárias colaboradores: 3.000,00; 33.90.30.002 - Material de expediente: 26.000,00; 33.90.30.006 - Material de copa e cozinha: 1.500,00; 33.90.30.008 - Materiais destinados a conservação de bens móveis: 3.000,00; 33.90.30.012 - Materiais gráficos e impressos: 22.000,00; 33.90.36.002 - Remuneração de serviços pessoais – PF: 2.000,00; 33.90.39.002.002 - Confecção de jornais, revistas, boletins e demais impressos: 2.000,00; 33.90.39.002.005 - Divulgações diversas: 77.350,00; 33.90.39.002.008 - Fotocópias, microfilmagens e digitalização: 14.000,00; 33.90.39.002.009 - Fotografia e vídeo: 2.000,00; 33.90.39.002.010 - Fretes e carretos - 2.000,00; 33.90.39.002.012 - Jornal, rádio e TV: 77.500,00; 33.90.39.002.014 - Locação de bens móveis: 18.000,00; 33.90.39.002.015 - Locação de software: 130.000,00; 33.90.39.002.021 - Seguro de bens imóveis: 1.350,00; 33.90.39.002.022 - Seguro de bens móveis: 4.000,00; 33.90.39.002.030 - Serviços perícia, assessoria, consultoria, tradução e afins: 20.000,00; 33.90.93.003.004 - Festividades, recepções, hospedagem,</w:t>
      </w:r>
      <w:r w:rsidR="00865A5F" w:rsidRPr="00757B28">
        <w:rPr>
          <w:rFonts w:ascii="Times New Roman" w:hAnsi="Times New Roman"/>
          <w:sz w:val="24"/>
          <w:szCs w:val="24"/>
        </w:rPr>
        <w:t xml:space="preserve"> </w:t>
      </w:r>
      <w:r w:rsidR="00D12E72" w:rsidRPr="00757B28">
        <w:rPr>
          <w:rFonts w:ascii="Times New Roman" w:hAnsi="Times New Roman"/>
          <w:sz w:val="24"/>
          <w:szCs w:val="24"/>
        </w:rPr>
        <w:t xml:space="preserve"> homenagens: 1.900,00; 33.90.93.003.008 - Despesas com condomínio: 18.500,00.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Total da saída 2: </w:t>
      </w:r>
      <w:r w:rsidR="00D12E72" w:rsidRPr="00757B28">
        <w:rPr>
          <w:rFonts w:ascii="Times New Roman" w:hAnsi="Times New Roman"/>
          <w:sz w:val="24"/>
          <w:szCs w:val="24"/>
        </w:rPr>
        <w:t xml:space="preserve">556.100,00.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Entrada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2</w:t>
      </w:r>
      <w:proofErr w:type="gramEnd"/>
      <w:r w:rsidR="00D12E72" w:rsidRPr="00757B28">
        <w:rPr>
          <w:rFonts w:ascii="Times New Roman" w:hAnsi="Times New Roman"/>
          <w:sz w:val="24"/>
          <w:szCs w:val="24"/>
        </w:rPr>
        <w:t xml:space="preserve">: 33.90.14.001 - Diárias conselheiros: 13.400,00; 33.90.14.002 - Diárias servidores: 17.000,00; 33.90.30.001 - Combustíveis e lubrificantes – automóveis: 6.000,00; 33.90.30.009 - Materiais destinados a conservação de bens imóveis/instalações: 1.500,00; 33.90.30.011 - Suprimentos de informática: 500,00; 33.90.33.009 - Passagens diversas: 30.000,00; 33.90.36.001 – Estagiários: 5.000,00; 33.90.39.001.002 - Serviços gerais de limpeza e higienização: 50.000,00; 33.90.39.002.003 - Correspondência e cobrança: 85.000,00; 33.90.39.002.007 - Energia elétrica: 21.450,00; 33.90.39.002.013 - Locação de bens imóveis: 5.300,00; 33.90.39.002.016 - Manutenção e conservação de bens móveis: 12.000,00; 33.90.39.002.018 - Palestras, cursos, treinamentos e seleção de pessoal: 3.000,00: 33.90.39.002.024 - Serviço de coleta de informações de jornais e revistas: 300,00; 33.90.39.002.026 - Serviços de engenharia e projetos: 120.000,00; 33.90.39.002.028 - Serviços de internet: 8.850,00; 33.90.39.002.031 - Telefonia móvel e fixa: 15.000,00; 33.90.39.002.042 - Custas judiciais: 5.000,00; 33.90.39.002.043 - Despesas bancárias: 20.000,00; 33.90.93.002.002 - Gratificação de presença em plenário – </w:t>
      </w:r>
      <w:proofErr w:type="spellStart"/>
      <w:r w:rsidR="00D12E72" w:rsidRPr="00757B28">
        <w:rPr>
          <w:rFonts w:ascii="Times New Roman" w:hAnsi="Times New Roman"/>
          <w:sz w:val="24"/>
          <w:szCs w:val="24"/>
        </w:rPr>
        <w:t>Jeton</w:t>
      </w:r>
      <w:proofErr w:type="spellEnd"/>
      <w:r w:rsidR="00D12E72" w:rsidRPr="00757B28">
        <w:rPr>
          <w:rFonts w:ascii="Times New Roman" w:hAnsi="Times New Roman"/>
          <w:sz w:val="24"/>
          <w:szCs w:val="24"/>
        </w:rPr>
        <w:t xml:space="preserve">: 6.800,00.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Total da entrada 2: </w:t>
      </w:r>
      <w:r w:rsidR="00D12E72" w:rsidRPr="00757B28">
        <w:rPr>
          <w:rFonts w:ascii="Times New Roman" w:hAnsi="Times New Roman"/>
          <w:sz w:val="24"/>
          <w:szCs w:val="24"/>
        </w:rPr>
        <w:t xml:space="preserve">556.100,00. </w:t>
      </w:r>
      <w:r w:rsidR="00D12E72" w:rsidRPr="00757B28">
        <w:rPr>
          <w:rFonts w:ascii="Times New Roman" w:hAnsi="Times New Roman"/>
          <w:sz w:val="24"/>
          <w:szCs w:val="24"/>
          <w:u w:val="single"/>
        </w:rPr>
        <w:t xml:space="preserve">Investimentos. </w:t>
      </w:r>
      <w:r w:rsidR="00D12E72" w:rsidRPr="00757B28">
        <w:rPr>
          <w:rFonts w:ascii="Times New Roman" w:hAnsi="Times New Roman"/>
          <w:sz w:val="24"/>
          <w:szCs w:val="24"/>
        </w:rPr>
        <w:t xml:space="preserve">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Saída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3</w:t>
      </w:r>
      <w:proofErr w:type="gramEnd"/>
      <w:r w:rsidR="00D12E72" w:rsidRPr="00757B28">
        <w:rPr>
          <w:rFonts w:ascii="Times New Roman" w:hAnsi="Times New Roman"/>
          <w:b/>
          <w:sz w:val="24"/>
          <w:szCs w:val="24"/>
        </w:rPr>
        <w:t xml:space="preserve">: </w:t>
      </w:r>
      <w:r w:rsidR="00D12E72" w:rsidRPr="00757B28">
        <w:rPr>
          <w:rFonts w:ascii="Times New Roman" w:hAnsi="Times New Roman"/>
          <w:sz w:val="24"/>
          <w:szCs w:val="24"/>
        </w:rPr>
        <w:t xml:space="preserve">44.90.52.004 - Equipamentos de informática: 103.580,00.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Total da saída 3: </w:t>
      </w:r>
      <w:r w:rsidR="00D12E72" w:rsidRPr="00757B28">
        <w:rPr>
          <w:rFonts w:ascii="Times New Roman" w:hAnsi="Times New Roman"/>
          <w:sz w:val="24"/>
          <w:szCs w:val="24"/>
        </w:rPr>
        <w:t xml:space="preserve">103.580,00 </w:t>
      </w:r>
      <w:r w:rsidR="00D12E72" w:rsidRPr="00757B28">
        <w:rPr>
          <w:rFonts w:ascii="Times New Roman" w:hAnsi="Times New Roman"/>
          <w:b/>
          <w:sz w:val="24"/>
          <w:szCs w:val="24"/>
        </w:rPr>
        <w:t xml:space="preserve">Entrada </w:t>
      </w:r>
      <w:proofErr w:type="gramStart"/>
      <w:r w:rsidR="00D12E72" w:rsidRPr="00757B28">
        <w:rPr>
          <w:rFonts w:ascii="Times New Roman" w:hAnsi="Times New Roman"/>
          <w:b/>
          <w:sz w:val="24"/>
          <w:szCs w:val="24"/>
        </w:rPr>
        <w:t>3</w:t>
      </w:r>
      <w:proofErr w:type="gramEnd"/>
      <w:r w:rsidR="00D12E72" w:rsidRPr="00757B28">
        <w:rPr>
          <w:rFonts w:ascii="Times New Roman" w:hAnsi="Times New Roman"/>
          <w:sz w:val="24"/>
          <w:szCs w:val="24"/>
        </w:rPr>
        <w:t xml:space="preserve">: 44.90.52.001 - Mobiliários Em Geral: 37.750,00; 44.90.52.003 - Máquinas e equipamentos: 65.830,00. </w:t>
      </w:r>
      <w:r w:rsidR="00D12E72" w:rsidRPr="00757B28">
        <w:rPr>
          <w:rFonts w:ascii="Times New Roman" w:hAnsi="Times New Roman"/>
          <w:b/>
          <w:sz w:val="24"/>
          <w:szCs w:val="24"/>
        </w:rPr>
        <w:t>Total da entrada 3:</w:t>
      </w:r>
      <w:r w:rsidR="00D12E72" w:rsidRPr="00757B28">
        <w:rPr>
          <w:rFonts w:ascii="Times New Roman" w:hAnsi="Times New Roman"/>
          <w:sz w:val="24"/>
          <w:szCs w:val="24"/>
        </w:rPr>
        <w:t xml:space="preserve"> 103.580,00.</w:t>
      </w:r>
      <w:r w:rsidR="00BE6327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4.15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Homologação do Termo de Audiência de Conciliação </w:t>
      </w:r>
      <w:r w:rsidR="009D1504" w:rsidRPr="00757B28">
        <w:rPr>
          <w:rFonts w:ascii="Times New Roman" w:hAnsi="Times New Roman"/>
          <w:b/>
          <w:sz w:val="24"/>
          <w:szCs w:val="24"/>
        </w:rPr>
        <w:t xml:space="preserve">referente a Denuncia </w:t>
      </w:r>
      <w:r w:rsidR="00247728">
        <w:rPr>
          <w:rFonts w:ascii="Times New Roman" w:hAnsi="Times New Roman"/>
          <w:b/>
          <w:sz w:val="24"/>
          <w:szCs w:val="24"/>
        </w:rPr>
        <w:t>É</w:t>
      </w:r>
      <w:r w:rsidR="009D1504" w:rsidRPr="00757B28">
        <w:rPr>
          <w:rFonts w:ascii="Times New Roman" w:hAnsi="Times New Roman"/>
          <w:b/>
          <w:sz w:val="24"/>
          <w:szCs w:val="24"/>
        </w:rPr>
        <w:t xml:space="preserve">tica 018/2015 </w:t>
      </w:r>
      <w:r w:rsidR="00274588" w:rsidRPr="00757B28">
        <w:rPr>
          <w:rFonts w:ascii="Times New Roman" w:hAnsi="Times New Roman"/>
          <w:sz w:val="24"/>
          <w:szCs w:val="24"/>
        </w:rPr>
        <w:t xml:space="preserve">realizado pelo Conselheiro Jerry Schmitz no dia 22/07/2016 na sede do Coren/SC, junto aos profissionais Enf.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Eguinaldo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Galvão De Lima (Denunciante) Coren/SC 147920 e Enf. Luis Carlos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Rincawetscki</w:t>
      </w:r>
      <w:proofErr w:type="spellEnd"/>
      <w:proofErr w:type="gramStart"/>
      <w:r w:rsidR="00865A5F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>(Denunciado) Coren/SC 337</w:t>
      </w:r>
      <w:r w:rsidR="009D1504" w:rsidRPr="00757B28">
        <w:rPr>
          <w:rFonts w:ascii="Times New Roman" w:hAnsi="Times New Roman"/>
          <w:sz w:val="24"/>
          <w:szCs w:val="24"/>
        </w:rPr>
        <w:t>.</w:t>
      </w:r>
      <w:r w:rsidR="00274588" w:rsidRPr="00757B28">
        <w:rPr>
          <w:rFonts w:ascii="Times New Roman" w:hAnsi="Times New Roman"/>
          <w:sz w:val="24"/>
          <w:szCs w:val="24"/>
        </w:rPr>
        <w:t xml:space="preserve">555. </w:t>
      </w:r>
      <w:r w:rsidR="00274588" w:rsidRPr="00A2770E">
        <w:rPr>
          <w:rFonts w:ascii="Times New Roman" w:hAnsi="Times New Roman"/>
          <w:sz w:val="24"/>
          <w:szCs w:val="24"/>
          <w:u w:val="single"/>
        </w:rPr>
        <w:t>Não houve conciliação entre as partes</w:t>
      </w:r>
      <w:r w:rsidR="00274588" w:rsidRPr="00A2770E">
        <w:rPr>
          <w:rFonts w:ascii="Times New Roman" w:hAnsi="Times New Roman"/>
          <w:sz w:val="24"/>
          <w:szCs w:val="24"/>
        </w:rPr>
        <w:t>.</w:t>
      </w:r>
      <w:r w:rsidR="00274588" w:rsidRPr="00757B28">
        <w:rPr>
          <w:rFonts w:ascii="Times New Roman" w:hAnsi="Times New Roman"/>
          <w:sz w:val="24"/>
          <w:szCs w:val="24"/>
        </w:rPr>
        <w:t xml:space="preserve"> O processo retornou ao Conselheiro Relator para emissão de Parecer de Admissibilidade.</w:t>
      </w:r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r w:rsidR="00E23C83" w:rsidRPr="008F321B">
        <w:rPr>
          <w:rFonts w:ascii="Times New Roman" w:hAnsi="Times New Roman"/>
          <w:b/>
          <w:sz w:val="24"/>
          <w:szCs w:val="24"/>
        </w:rPr>
        <w:t>4.16</w:t>
      </w:r>
      <w:r w:rsidR="00274588" w:rsidRPr="008F321B">
        <w:rPr>
          <w:rFonts w:ascii="Times New Roman" w:hAnsi="Times New Roman"/>
          <w:b/>
          <w:sz w:val="24"/>
          <w:szCs w:val="24"/>
        </w:rPr>
        <w:t xml:space="preserve">- Homologação do Termo de Ajustamento de Conduta </w:t>
      </w:r>
      <w:r w:rsidR="00274588" w:rsidRPr="008F321B">
        <w:rPr>
          <w:rFonts w:ascii="Times New Roman" w:hAnsi="Times New Roman"/>
          <w:sz w:val="24"/>
          <w:szCs w:val="24"/>
        </w:rPr>
        <w:t xml:space="preserve">realizado pela Conselheira Fabiana Santos Marcoski no dia 26/07/2016 na Subseção de Joinville do Coren/SC, junto ao profissional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Ledir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Savio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Navarro Lins, Coren/SC 136.951-TE, referente a Denuncia Ética 020/2015. </w:t>
      </w:r>
      <w:r w:rsidR="004756B9" w:rsidRPr="008F321B">
        <w:rPr>
          <w:rFonts w:ascii="Times New Roman" w:hAnsi="Times New Roman"/>
          <w:sz w:val="24"/>
          <w:szCs w:val="24"/>
        </w:rPr>
        <w:t xml:space="preserve">A Conselheira Missia Mesquita Páscoa procedeu </w:t>
      </w:r>
      <w:r w:rsidR="00247728" w:rsidRPr="008F321B">
        <w:rPr>
          <w:rFonts w:ascii="Times New Roman" w:hAnsi="Times New Roman"/>
          <w:sz w:val="24"/>
          <w:szCs w:val="24"/>
        </w:rPr>
        <w:t>à</w:t>
      </w:r>
      <w:r w:rsidR="004756B9" w:rsidRPr="008F321B">
        <w:rPr>
          <w:rFonts w:ascii="Times New Roman" w:hAnsi="Times New Roman"/>
          <w:sz w:val="24"/>
          <w:szCs w:val="24"/>
        </w:rPr>
        <w:t xml:space="preserve"> leitura do termo de audiência, que após considerações foi homologado pelo Plenário, possibilitando o </w:t>
      </w:r>
      <w:r w:rsidR="004756B9" w:rsidRPr="008F321B">
        <w:rPr>
          <w:rFonts w:ascii="Times New Roman" w:hAnsi="Times New Roman"/>
          <w:sz w:val="24"/>
          <w:szCs w:val="24"/>
          <w:u w:val="single"/>
        </w:rPr>
        <w:t>arquivamento da Denuncia Ética</w:t>
      </w:r>
      <w:r w:rsidR="004756B9" w:rsidRPr="008F321B">
        <w:rPr>
          <w:rFonts w:ascii="Times New Roman" w:hAnsi="Times New Roman"/>
          <w:sz w:val="24"/>
          <w:szCs w:val="24"/>
        </w:rPr>
        <w:t xml:space="preserve">. </w:t>
      </w:r>
      <w:r w:rsidR="00E23C83" w:rsidRPr="008F321B">
        <w:rPr>
          <w:rFonts w:ascii="Times New Roman" w:hAnsi="Times New Roman"/>
          <w:b/>
          <w:sz w:val="24"/>
          <w:szCs w:val="24"/>
        </w:rPr>
        <w:t>4.17</w:t>
      </w:r>
      <w:r w:rsidR="00274588" w:rsidRPr="008F321B">
        <w:rPr>
          <w:rFonts w:ascii="Times New Roman" w:hAnsi="Times New Roman"/>
          <w:b/>
          <w:sz w:val="24"/>
          <w:szCs w:val="24"/>
        </w:rPr>
        <w:t xml:space="preserve">- Homologação do Termo de Ajustamento de Conduta </w:t>
      </w:r>
      <w:r w:rsidR="00274588" w:rsidRPr="008F321B">
        <w:rPr>
          <w:rFonts w:ascii="Times New Roman" w:hAnsi="Times New Roman"/>
          <w:sz w:val="24"/>
          <w:szCs w:val="24"/>
        </w:rPr>
        <w:t xml:space="preserve">realizado pela Conselheira Fabiana Santos Marcoski no dia 02/08/2016 na Subseção de Joinville do Coren/SC, junto aos profissionais: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Siderlei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de Souza, Coren/SC 316.904-AE, Edson Luiz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Przendziuk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, Coren/SC 897.939-TE, Marli F.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Dobner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, Coren/SC 557.473-TE, Luciane P. Pacheco, Coren/SC 785.751-te,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Liedina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P. Tito Silva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Steit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>, Coren/SC 613.749-T</w:t>
      </w:r>
      <w:r w:rsidR="009D1504" w:rsidRPr="008F321B">
        <w:rPr>
          <w:rFonts w:ascii="Times New Roman" w:hAnsi="Times New Roman"/>
          <w:sz w:val="24"/>
          <w:szCs w:val="24"/>
        </w:rPr>
        <w:t>E referente a Denuncia Ética 055</w:t>
      </w:r>
      <w:r w:rsidR="00274588" w:rsidRPr="008F321B">
        <w:rPr>
          <w:rFonts w:ascii="Times New Roman" w:hAnsi="Times New Roman"/>
          <w:sz w:val="24"/>
          <w:szCs w:val="24"/>
        </w:rPr>
        <w:t xml:space="preserve">/2015. </w:t>
      </w:r>
      <w:r w:rsidR="004756B9" w:rsidRPr="008F321B">
        <w:rPr>
          <w:rFonts w:ascii="Times New Roman" w:hAnsi="Times New Roman"/>
          <w:sz w:val="24"/>
          <w:szCs w:val="24"/>
        </w:rPr>
        <w:t>A Conselheira procedeu</w:t>
      </w:r>
      <w:r w:rsidR="00F448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44897">
        <w:rPr>
          <w:rFonts w:ascii="Times New Roman" w:hAnsi="Times New Roman"/>
          <w:sz w:val="24"/>
          <w:szCs w:val="24"/>
        </w:rPr>
        <w:t>a</w:t>
      </w:r>
      <w:proofErr w:type="gramEnd"/>
      <w:r w:rsidR="004756B9" w:rsidRPr="008F321B">
        <w:rPr>
          <w:rFonts w:ascii="Times New Roman" w:hAnsi="Times New Roman"/>
          <w:sz w:val="24"/>
          <w:szCs w:val="24"/>
        </w:rPr>
        <w:t xml:space="preserve"> leitura do termo de audiência, que após considerações foi homologado pelo Plenário, possibilitando o </w:t>
      </w:r>
      <w:r w:rsidR="004756B9" w:rsidRPr="008F321B">
        <w:rPr>
          <w:rFonts w:ascii="Times New Roman" w:hAnsi="Times New Roman"/>
          <w:sz w:val="24"/>
          <w:szCs w:val="24"/>
          <w:u w:val="single"/>
        </w:rPr>
        <w:t>arquivamento da Denuncia Ética.</w:t>
      </w:r>
      <w:r w:rsidR="004756B9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4.18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- Homologação do Termo de Ajustamento de Conduta </w:t>
      </w:r>
      <w:r w:rsidR="00274588" w:rsidRPr="00757B28">
        <w:rPr>
          <w:rFonts w:ascii="Times New Roman" w:hAnsi="Times New Roman"/>
          <w:sz w:val="24"/>
          <w:szCs w:val="24"/>
        </w:rPr>
        <w:t>realizado pela Conselheira Alessandra Junkes Coutinho</w:t>
      </w:r>
      <w:r w:rsidR="00FE5E4B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 xml:space="preserve">no dia 26/07/2016 na Sede do Coren/SC, junto ao profissional Luciana Mendes, Coren/SC 760.494-TE, referente a Denuncia Ética 059/2015. </w:t>
      </w:r>
      <w:r w:rsidR="004756B9" w:rsidRPr="00757B28">
        <w:rPr>
          <w:rFonts w:ascii="Times New Roman" w:hAnsi="Times New Roman"/>
          <w:sz w:val="24"/>
          <w:szCs w:val="24"/>
        </w:rPr>
        <w:t xml:space="preserve">A Conselheira procedeu </w:t>
      </w:r>
      <w:r w:rsidR="00247728" w:rsidRPr="00757B28">
        <w:rPr>
          <w:rFonts w:ascii="Times New Roman" w:hAnsi="Times New Roman"/>
          <w:sz w:val="24"/>
          <w:szCs w:val="24"/>
        </w:rPr>
        <w:t>à</w:t>
      </w:r>
      <w:r w:rsidR="004756B9" w:rsidRPr="00757B28">
        <w:rPr>
          <w:rFonts w:ascii="Times New Roman" w:hAnsi="Times New Roman"/>
          <w:sz w:val="24"/>
          <w:szCs w:val="24"/>
        </w:rPr>
        <w:t xml:space="preserve"> leitura do termo de audiência, que após considerações foi homologado pelo Plenário, possibilitando </w:t>
      </w:r>
      <w:r w:rsidR="004756B9" w:rsidRPr="008F321B">
        <w:rPr>
          <w:rFonts w:ascii="Times New Roman" w:hAnsi="Times New Roman"/>
          <w:sz w:val="24"/>
          <w:szCs w:val="24"/>
        </w:rPr>
        <w:t xml:space="preserve">o </w:t>
      </w:r>
      <w:r w:rsidR="004756B9" w:rsidRPr="008F321B">
        <w:rPr>
          <w:rFonts w:ascii="Times New Roman" w:hAnsi="Times New Roman"/>
          <w:sz w:val="24"/>
          <w:szCs w:val="24"/>
          <w:u w:val="single"/>
        </w:rPr>
        <w:t>arquivamento da Denuncia Ética</w:t>
      </w:r>
      <w:r w:rsidR="004756B9" w:rsidRPr="008F321B">
        <w:rPr>
          <w:rFonts w:ascii="Times New Roman" w:hAnsi="Times New Roman"/>
          <w:sz w:val="24"/>
          <w:szCs w:val="24"/>
        </w:rPr>
        <w:t>.</w:t>
      </w:r>
      <w:r w:rsidR="004756B9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3C83" w:rsidRPr="008F321B">
        <w:rPr>
          <w:rFonts w:ascii="Times New Roman" w:hAnsi="Times New Roman"/>
          <w:b/>
          <w:sz w:val="24"/>
          <w:szCs w:val="24"/>
        </w:rPr>
        <w:t>4.19</w:t>
      </w:r>
      <w:r w:rsidR="00274588" w:rsidRPr="008F321B">
        <w:rPr>
          <w:rFonts w:ascii="Times New Roman" w:hAnsi="Times New Roman"/>
          <w:b/>
          <w:sz w:val="24"/>
          <w:szCs w:val="24"/>
        </w:rPr>
        <w:t>- Homologação</w:t>
      </w:r>
      <w:proofErr w:type="gramEnd"/>
      <w:r w:rsidR="00274588" w:rsidRPr="008F321B">
        <w:rPr>
          <w:rFonts w:ascii="Times New Roman" w:hAnsi="Times New Roman"/>
          <w:b/>
          <w:sz w:val="24"/>
          <w:szCs w:val="24"/>
        </w:rPr>
        <w:t xml:space="preserve"> do Termo de Audiência de Conciliação </w:t>
      </w:r>
      <w:r w:rsidR="00274588" w:rsidRPr="008F321B">
        <w:rPr>
          <w:rFonts w:ascii="Times New Roman" w:hAnsi="Times New Roman"/>
          <w:sz w:val="24"/>
          <w:szCs w:val="24"/>
        </w:rPr>
        <w:t xml:space="preserve">realizado pelo Conselheiro Jerry Schmitz no dia 26/08/2016 na Subseção de Blumenau do Coren/SC, junto aos profissionais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Iracy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Kuster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Dumes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– Coren/SC 260.631 AE, Maria Lucia Guedes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Steger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Suchara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– Coren/SC 478.936 AE, Luciana Machado – Coren/SC 701.279 TE, Irani Paladino – Coren/SC 177.916, Mar</w:t>
      </w:r>
      <w:r w:rsidR="009D1504" w:rsidRPr="008F321B">
        <w:rPr>
          <w:rFonts w:ascii="Times New Roman" w:hAnsi="Times New Roman"/>
          <w:sz w:val="24"/>
          <w:szCs w:val="24"/>
        </w:rPr>
        <w:t xml:space="preserve">ia dos Santos Oliveira </w:t>
      </w:r>
      <w:proofErr w:type="spellStart"/>
      <w:r w:rsidR="009D1504" w:rsidRPr="008F321B">
        <w:rPr>
          <w:rFonts w:ascii="Times New Roman" w:hAnsi="Times New Roman"/>
          <w:sz w:val="24"/>
          <w:szCs w:val="24"/>
        </w:rPr>
        <w:t>Setti</w:t>
      </w:r>
      <w:proofErr w:type="spellEnd"/>
      <w:r w:rsidR="009D1504" w:rsidRPr="008F321B">
        <w:rPr>
          <w:rFonts w:ascii="Times New Roman" w:hAnsi="Times New Roman"/>
          <w:sz w:val="24"/>
          <w:szCs w:val="24"/>
        </w:rPr>
        <w:t xml:space="preserve"> – C</w:t>
      </w:r>
      <w:r w:rsidR="00274588" w:rsidRPr="008F321B">
        <w:rPr>
          <w:rFonts w:ascii="Times New Roman" w:hAnsi="Times New Roman"/>
          <w:sz w:val="24"/>
          <w:szCs w:val="24"/>
        </w:rPr>
        <w:t xml:space="preserve">oren/SC 570.776 AE, Sandra Regina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Sangiovo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Massoco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– Coren/SC 755.791 TE e Renata Aparecida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Moeller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– Coren/SC 401.626 TE</w:t>
      </w:r>
      <w:r w:rsidR="009D1504" w:rsidRPr="008F321B">
        <w:rPr>
          <w:rFonts w:ascii="Times New Roman" w:hAnsi="Times New Roman"/>
          <w:sz w:val="24"/>
          <w:szCs w:val="24"/>
        </w:rPr>
        <w:t xml:space="preserve"> referente a Denuncia Etica 045/2015</w:t>
      </w:r>
      <w:r w:rsidR="00274588" w:rsidRPr="008F321B">
        <w:rPr>
          <w:rFonts w:ascii="Times New Roman" w:hAnsi="Times New Roman"/>
          <w:sz w:val="24"/>
          <w:szCs w:val="24"/>
        </w:rPr>
        <w:t xml:space="preserve">.  </w:t>
      </w:r>
      <w:r w:rsidR="006E7BC9" w:rsidRPr="008F321B">
        <w:rPr>
          <w:rFonts w:ascii="Times New Roman" w:hAnsi="Times New Roman"/>
          <w:sz w:val="24"/>
          <w:szCs w:val="24"/>
        </w:rPr>
        <w:t xml:space="preserve">A Conselheira Míssia Mesquita Páscoa procedeu </w:t>
      </w:r>
      <w:r w:rsidR="00247728" w:rsidRPr="008F321B">
        <w:rPr>
          <w:rFonts w:ascii="Times New Roman" w:hAnsi="Times New Roman"/>
          <w:sz w:val="24"/>
          <w:szCs w:val="24"/>
        </w:rPr>
        <w:t>à</w:t>
      </w:r>
      <w:r w:rsidR="006E7BC9" w:rsidRPr="008F321B">
        <w:rPr>
          <w:rFonts w:ascii="Times New Roman" w:hAnsi="Times New Roman"/>
          <w:sz w:val="24"/>
          <w:szCs w:val="24"/>
        </w:rPr>
        <w:t xml:space="preserve"> leitura do termo de audiência, que após considerações foi homologado pelo Plenário, possibilitando o </w:t>
      </w:r>
      <w:r w:rsidR="006E7BC9" w:rsidRPr="008F321B">
        <w:rPr>
          <w:rFonts w:ascii="Times New Roman" w:hAnsi="Times New Roman"/>
          <w:sz w:val="24"/>
          <w:szCs w:val="24"/>
          <w:u w:val="single"/>
        </w:rPr>
        <w:t>arquivamento da Denuncia Ética</w:t>
      </w:r>
      <w:r w:rsidR="006E7BC9" w:rsidRPr="008F321B">
        <w:rPr>
          <w:rFonts w:ascii="Times New Roman" w:hAnsi="Times New Roman"/>
          <w:sz w:val="24"/>
          <w:szCs w:val="24"/>
        </w:rPr>
        <w:t>.</w:t>
      </w:r>
      <w:r w:rsidR="006E7BC9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bCs/>
          <w:sz w:val="24"/>
          <w:szCs w:val="24"/>
        </w:rPr>
        <w:t>4.20</w:t>
      </w:r>
      <w:r w:rsidR="00274588" w:rsidRPr="00757B28">
        <w:rPr>
          <w:rFonts w:ascii="Times New Roman" w:hAnsi="Times New Roman"/>
          <w:b/>
          <w:bCs/>
          <w:sz w:val="24"/>
          <w:szCs w:val="24"/>
        </w:rPr>
        <w:t>- Apreciação do Parecer Administrativo 019/2016</w:t>
      </w:r>
      <w:r w:rsidR="00274588" w:rsidRPr="00757B28">
        <w:rPr>
          <w:rFonts w:ascii="Times New Roman" w:hAnsi="Times New Roman"/>
          <w:bCs/>
          <w:sz w:val="24"/>
          <w:szCs w:val="24"/>
        </w:rPr>
        <w:t xml:space="preserve"> da Conselheira Alessandra Junkes Coutinho referente a pedido de inscrição por parte da profissional Paula Renata Soares Rodrigues.</w:t>
      </w:r>
      <w:r w:rsidR="004756B9" w:rsidRPr="00757B28">
        <w:rPr>
          <w:rFonts w:ascii="Times New Roman" w:hAnsi="Times New Roman"/>
          <w:bCs/>
          <w:sz w:val="24"/>
          <w:szCs w:val="24"/>
        </w:rPr>
        <w:t xml:space="preserve"> </w:t>
      </w:r>
      <w:r w:rsidR="006E7BC9" w:rsidRPr="00757B28">
        <w:rPr>
          <w:rFonts w:ascii="Times New Roman" w:hAnsi="Times New Roman"/>
          <w:sz w:val="24"/>
          <w:szCs w:val="24"/>
        </w:rPr>
        <w:t xml:space="preserve">A Conselheira procedeu </w:t>
      </w:r>
      <w:proofErr w:type="gramStart"/>
      <w:r w:rsidR="006E7BC9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6E7BC9" w:rsidRPr="00757B28">
        <w:rPr>
          <w:rFonts w:ascii="Times New Roman" w:hAnsi="Times New Roman"/>
          <w:sz w:val="24"/>
          <w:szCs w:val="24"/>
        </w:rPr>
        <w:t xml:space="preserve"> leitura do parecer, favorável à solicitação da profissional e após considerações foi aprovado pelo Plenário. </w:t>
      </w:r>
      <w:r w:rsidR="00274588" w:rsidRPr="00757B28">
        <w:rPr>
          <w:rFonts w:ascii="Times New Roman" w:hAnsi="Times New Roman"/>
          <w:b/>
          <w:sz w:val="24"/>
          <w:szCs w:val="24"/>
        </w:rPr>
        <w:t>4.2</w:t>
      </w:r>
      <w:r w:rsidR="00E23C83" w:rsidRPr="00757B28">
        <w:rPr>
          <w:rFonts w:ascii="Times New Roman" w:hAnsi="Times New Roman"/>
          <w:b/>
          <w:sz w:val="24"/>
          <w:szCs w:val="24"/>
        </w:rPr>
        <w:t>1</w:t>
      </w:r>
      <w:r w:rsidR="00274588" w:rsidRPr="00757B28">
        <w:rPr>
          <w:rFonts w:ascii="Times New Roman" w:hAnsi="Times New Roman"/>
          <w:sz w:val="24"/>
          <w:szCs w:val="24"/>
        </w:rPr>
        <w:t xml:space="preserve">– 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Prêmio Certificação de Responsabilidade </w:t>
      </w:r>
      <w:r w:rsidR="00274588" w:rsidRPr="008F321B">
        <w:rPr>
          <w:rFonts w:ascii="Times New Roman" w:hAnsi="Times New Roman"/>
          <w:b/>
          <w:sz w:val="24"/>
          <w:szCs w:val="24"/>
        </w:rPr>
        <w:t>Social</w:t>
      </w:r>
      <w:r w:rsidR="00641FE0" w:rsidRPr="008F321B">
        <w:rPr>
          <w:rFonts w:ascii="Times New Roman" w:hAnsi="Times New Roman"/>
          <w:b/>
          <w:sz w:val="24"/>
          <w:szCs w:val="24"/>
        </w:rPr>
        <w:t>:</w:t>
      </w:r>
      <w:r w:rsidR="00274588" w:rsidRPr="008F321B">
        <w:rPr>
          <w:rFonts w:ascii="Times New Roman" w:hAnsi="Times New Roman"/>
          <w:sz w:val="24"/>
          <w:szCs w:val="24"/>
        </w:rPr>
        <w:t xml:space="preserve"> Sugestão de participação do </w:t>
      </w:r>
      <w:r w:rsidR="00641FE0" w:rsidRPr="008F321B">
        <w:rPr>
          <w:rFonts w:ascii="Times New Roman" w:hAnsi="Times New Roman"/>
          <w:sz w:val="24"/>
          <w:szCs w:val="24"/>
        </w:rPr>
        <w:t>Coren/SC</w:t>
      </w:r>
      <w:r w:rsidR="00274588" w:rsidRPr="008F321B">
        <w:rPr>
          <w:rFonts w:ascii="Times New Roman" w:hAnsi="Times New Roman"/>
          <w:sz w:val="24"/>
          <w:szCs w:val="24"/>
        </w:rPr>
        <w:t xml:space="preserve"> ao</w:t>
      </w:r>
      <w:r w:rsidR="00274588" w:rsidRPr="00757B28">
        <w:rPr>
          <w:rFonts w:ascii="Times New Roman" w:hAnsi="Times New Roman"/>
          <w:sz w:val="24"/>
          <w:szCs w:val="24"/>
        </w:rPr>
        <w:t xml:space="preserve"> Premio de Certificação de Responsabilidade Social feita pelo</w:t>
      </w:r>
      <w:r w:rsidR="006E7BC9" w:rsidRPr="00757B28">
        <w:rPr>
          <w:rFonts w:ascii="Times New Roman" w:hAnsi="Times New Roman"/>
          <w:sz w:val="24"/>
          <w:szCs w:val="24"/>
        </w:rPr>
        <w:t xml:space="preserve"> Conselheiro Jerry Schmitz. A </w:t>
      </w:r>
      <w:r w:rsidR="00274588" w:rsidRPr="00757B28">
        <w:rPr>
          <w:rFonts w:ascii="Times New Roman" w:hAnsi="Times New Roman"/>
          <w:sz w:val="24"/>
          <w:szCs w:val="24"/>
        </w:rPr>
        <w:t xml:space="preserve">Assessora Marlete Barbosa e </w:t>
      </w:r>
      <w:r w:rsidR="006E7BC9" w:rsidRPr="00757B28">
        <w:rPr>
          <w:rFonts w:ascii="Times New Roman" w:hAnsi="Times New Roman"/>
          <w:sz w:val="24"/>
          <w:szCs w:val="24"/>
        </w:rPr>
        <w:t>o Controlador Nélio Herzmann informaram</w:t>
      </w:r>
      <w:r w:rsidR="00274588" w:rsidRPr="00757B28">
        <w:rPr>
          <w:rFonts w:ascii="Times New Roman" w:hAnsi="Times New Roman"/>
          <w:sz w:val="24"/>
          <w:szCs w:val="24"/>
        </w:rPr>
        <w:t xml:space="preserve"> sobre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 inviabilidade de nossa participação</w:t>
      </w:r>
      <w:r w:rsidR="001930F8" w:rsidRPr="00757B28">
        <w:rPr>
          <w:rFonts w:ascii="Times New Roman" w:hAnsi="Times New Roman"/>
          <w:sz w:val="24"/>
          <w:szCs w:val="24"/>
        </w:rPr>
        <w:t>,</w:t>
      </w:r>
      <w:r w:rsidR="00274588" w:rsidRPr="00757B28">
        <w:rPr>
          <w:rFonts w:ascii="Times New Roman" w:hAnsi="Times New Roman"/>
          <w:sz w:val="24"/>
          <w:szCs w:val="24"/>
        </w:rPr>
        <w:t xml:space="preserve"> em função de não termos Balanço Sócio Ambiental de anos anteriores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>, para a efetivação da inscrição é preciso ao m</w:t>
      </w:r>
      <w:r w:rsidR="006E7BC9" w:rsidRPr="00757B28">
        <w:rPr>
          <w:rFonts w:ascii="Times New Roman" w:hAnsi="Times New Roman"/>
          <w:sz w:val="24"/>
          <w:szCs w:val="24"/>
        </w:rPr>
        <w:t>enos dois</w:t>
      </w:r>
      <w:r w:rsidR="00274588" w:rsidRPr="00757B28">
        <w:rPr>
          <w:rFonts w:ascii="Times New Roman" w:hAnsi="Times New Roman"/>
          <w:sz w:val="24"/>
          <w:szCs w:val="24"/>
        </w:rPr>
        <w:t xml:space="preserve"> anos desse Balanço.</w:t>
      </w:r>
      <w:r w:rsidR="006E7BC9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4.22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–Apreciação do Parecer da Câmara Técnica </w:t>
      </w:r>
      <w:r w:rsidR="00A2770E" w:rsidRPr="00A2770E">
        <w:rPr>
          <w:rFonts w:ascii="Times New Roman" w:hAnsi="Times New Roman"/>
          <w:b/>
          <w:sz w:val="24"/>
          <w:szCs w:val="24"/>
        </w:rPr>
        <w:t>006/</w:t>
      </w:r>
      <w:r w:rsidR="00274588" w:rsidRPr="00A2770E">
        <w:rPr>
          <w:rFonts w:ascii="Times New Roman" w:hAnsi="Times New Roman"/>
          <w:b/>
          <w:sz w:val="24"/>
          <w:szCs w:val="24"/>
        </w:rPr>
        <w:t>2016</w:t>
      </w:r>
      <w:r w:rsidR="00274588" w:rsidRPr="00757B28">
        <w:rPr>
          <w:rFonts w:ascii="Times New Roman" w:hAnsi="Times New Roman"/>
          <w:sz w:val="24"/>
          <w:szCs w:val="24"/>
        </w:rPr>
        <w:t xml:space="preserve"> sobre competência do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desbridamento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de ferida por Enfermeiro pode ser delegada a outro profissional da equipe de </w:t>
      </w:r>
      <w:r w:rsidR="00261EDE" w:rsidRPr="00757B28">
        <w:rPr>
          <w:rFonts w:ascii="Times New Roman" w:hAnsi="Times New Roman"/>
          <w:sz w:val="24"/>
          <w:szCs w:val="24"/>
        </w:rPr>
        <w:t>E</w:t>
      </w:r>
      <w:r w:rsidR="00274588" w:rsidRPr="00757B28">
        <w:rPr>
          <w:rFonts w:ascii="Times New Roman" w:hAnsi="Times New Roman"/>
          <w:sz w:val="24"/>
          <w:szCs w:val="24"/>
        </w:rPr>
        <w:t xml:space="preserve">nfermagem – elaborado pela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Parecerista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i/>
          <w:sz w:val="24"/>
          <w:szCs w:val="24"/>
        </w:rPr>
        <w:t xml:space="preserve">ad </w:t>
      </w:r>
      <w:proofErr w:type="spellStart"/>
      <w:r w:rsidR="00274588" w:rsidRPr="00757B28">
        <w:rPr>
          <w:rFonts w:ascii="Times New Roman" w:hAnsi="Times New Roman"/>
          <w:i/>
          <w:sz w:val="24"/>
          <w:szCs w:val="24"/>
        </w:rPr>
        <w:t>hoc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Enf. Maristela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Jeci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dos Santos. </w:t>
      </w:r>
      <w:r w:rsidR="001930F8" w:rsidRPr="00757B28">
        <w:rPr>
          <w:rFonts w:ascii="Times New Roman" w:hAnsi="Times New Roman"/>
          <w:sz w:val="24"/>
          <w:szCs w:val="24"/>
        </w:rPr>
        <w:t xml:space="preserve">A Conselheira Ioná Vieira Bez Birolo procedeu </w:t>
      </w:r>
      <w:proofErr w:type="gramStart"/>
      <w:r w:rsidR="00F44897">
        <w:rPr>
          <w:rFonts w:ascii="Times New Roman" w:hAnsi="Times New Roman"/>
          <w:sz w:val="24"/>
          <w:szCs w:val="24"/>
        </w:rPr>
        <w:t>a</w:t>
      </w:r>
      <w:proofErr w:type="gramEnd"/>
      <w:r w:rsidR="00F44897">
        <w:rPr>
          <w:rFonts w:ascii="Times New Roman" w:hAnsi="Times New Roman"/>
          <w:sz w:val="24"/>
          <w:szCs w:val="24"/>
        </w:rPr>
        <w:t xml:space="preserve"> </w:t>
      </w:r>
      <w:r w:rsidR="001930F8" w:rsidRPr="00757B28">
        <w:rPr>
          <w:rFonts w:ascii="Times New Roman" w:hAnsi="Times New Roman"/>
          <w:sz w:val="24"/>
          <w:szCs w:val="24"/>
        </w:rPr>
        <w:t>leitura do parecer que após considerações foi aprovado por unanimidade e será publicado no site do Conselho.</w:t>
      </w:r>
      <w:r w:rsidR="00E01EB4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4.2</w:t>
      </w:r>
      <w:r w:rsidR="00E23C83" w:rsidRPr="00757B28">
        <w:rPr>
          <w:rFonts w:ascii="Times New Roman" w:hAnsi="Times New Roman"/>
          <w:b/>
          <w:sz w:val="24"/>
          <w:szCs w:val="24"/>
        </w:rPr>
        <w:t>3</w:t>
      </w:r>
      <w:r w:rsidR="00274588" w:rsidRPr="00757B28">
        <w:rPr>
          <w:rFonts w:ascii="Times New Roman" w:hAnsi="Times New Roman"/>
          <w:sz w:val="24"/>
          <w:szCs w:val="24"/>
        </w:rPr>
        <w:t xml:space="preserve">- 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Apreciação do Parecer da Câmara Técnica 009/2016 </w:t>
      </w:r>
      <w:r w:rsidR="00274588" w:rsidRPr="00757B28">
        <w:rPr>
          <w:rFonts w:ascii="Times New Roman" w:hAnsi="Times New Roman"/>
          <w:sz w:val="24"/>
          <w:szCs w:val="24"/>
        </w:rPr>
        <w:t>sobre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>Atuação do Enfermeiro em mais que um setor hospitalar e atuação do Enfermeiro em outro setor sem enfermeiro em situação de Urgência e Emergência elaborado</w:t>
      </w:r>
      <w:proofErr w:type="gramStart"/>
      <w:r w:rsidR="00247728">
        <w:rPr>
          <w:rFonts w:ascii="Times New Roman" w:hAnsi="Times New Roman"/>
          <w:sz w:val="24"/>
          <w:szCs w:val="24"/>
        </w:rPr>
        <w:t xml:space="preserve"> </w:t>
      </w:r>
      <w:r w:rsidR="00247728" w:rsidRPr="00757B2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pela Enf.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Mágada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T.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Schwalm</w:t>
      </w:r>
      <w:proofErr w:type="spellEnd"/>
      <w:r w:rsidR="00E01EB4" w:rsidRPr="00757B28">
        <w:rPr>
          <w:rFonts w:ascii="Times New Roman" w:hAnsi="Times New Roman"/>
          <w:sz w:val="24"/>
          <w:szCs w:val="24"/>
        </w:rPr>
        <w:t>.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E01EB4" w:rsidRPr="00757B28">
        <w:rPr>
          <w:rFonts w:ascii="Times New Roman" w:hAnsi="Times New Roman"/>
          <w:sz w:val="24"/>
          <w:szCs w:val="24"/>
        </w:rPr>
        <w:t xml:space="preserve">A Conselheira Ioná Vieira Bez Birolo procedeu </w:t>
      </w:r>
      <w:proofErr w:type="gramStart"/>
      <w:r w:rsidR="00E01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leitura do parecer que após considerações, a Presidente pediu vistas ao parecer. </w:t>
      </w:r>
      <w:r w:rsidR="00274588" w:rsidRPr="00757B28">
        <w:rPr>
          <w:rFonts w:ascii="Times New Roman" w:eastAsia="SimSun" w:hAnsi="Times New Roman"/>
          <w:b/>
          <w:sz w:val="24"/>
          <w:szCs w:val="24"/>
          <w:lang w:bidi="hi-IN"/>
        </w:rPr>
        <w:t>4</w:t>
      </w:r>
      <w:r w:rsidR="00E23C83" w:rsidRPr="00757B28">
        <w:rPr>
          <w:rFonts w:ascii="Times New Roman" w:hAnsi="Times New Roman"/>
          <w:b/>
          <w:sz w:val="24"/>
          <w:szCs w:val="24"/>
        </w:rPr>
        <w:t>.24</w:t>
      </w:r>
      <w:r w:rsidR="00274588" w:rsidRPr="00757B28">
        <w:rPr>
          <w:rFonts w:ascii="Times New Roman" w:hAnsi="Times New Roman"/>
          <w:b/>
          <w:sz w:val="24"/>
          <w:szCs w:val="24"/>
        </w:rPr>
        <w:t>– Apreciação do Parecer da Câmara Técnica 012/2016</w:t>
      </w:r>
      <w:r w:rsidR="00274588" w:rsidRPr="00757B28">
        <w:rPr>
          <w:rFonts w:ascii="Times New Roman" w:hAnsi="Times New Roman"/>
          <w:sz w:val="24"/>
          <w:szCs w:val="24"/>
        </w:rPr>
        <w:t xml:space="preserve"> sobre Responsabilidade na administração de antibiótico profilático no centro cirúrgico elaborado pela Enf. Monica Motta Lino.</w:t>
      </w:r>
      <w:r w:rsidR="00E01EB4" w:rsidRPr="00757B28">
        <w:rPr>
          <w:rFonts w:ascii="Times New Roman" w:hAnsi="Times New Roman"/>
          <w:sz w:val="24"/>
          <w:szCs w:val="24"/>
        </w:rPr>
        <w:t xml:space="preserve"> A Conselheira Ioná Vieira Bez Birolo procedeu </w:t>
      </w:r>
      <w:r w:rsidR="00247728" w:rsidRPr="00757B28">
        <w:rPr>
          <w:rFonts w:ascii="Times New Roman" w:hAnsi="Times New Roman"/>
          <w:sz w:val="24"/>
          <w:szCs w:val="24"/>
        </w:rPr>
        <w:t>à</w:t>
      </w:r>
      <w:r w:rsidR="00E01EB4" w:rsidRPr="00757B28">
        <w:rPr>
          <w:rFonts w:ascii="Times New Roman" w:hAnsi="Times New Roman"/>
          <w:sz w:val="24"/>
          <w:szCs w:val="24"/>
        </w:rPr>
        <w:t xml:space="preserve"> leitura do parecer que após considerações foi aprovado por unanimidade e será publicado no site do Conselho. </w:t>
      </w:r>
      <w:r w:rsidR="00274588" w:rsidRPr="00757B28">
        <w:rPr>
          <w:rFonts w:ascii="Times New Roman" w:eastAsia="SimSun" w:hAnsi="Times New Roman"/>
          <w:b/>
          <w:sz w:val="24"/>
          <w:szCs w:val="24"/>
          <w:lang w:bidi="hi-IN"/>
        </w:rPr>
        <w:t>4</w:t>
      </w:r>
      <w:r w:rsidR="00E23C83" w:rsidRPr="00757B28">
        <w:rPr>
          <w:rFonts w:ascii="Times New Roman" w:hAnsi="Times New Roman"/>
          <w:b/>
          <w:sz w:val="24"/>
          <w:szCs w:val="24"/>
        </w:rPr>
        <w:t>.25</w:t>
      </w:r>
      <w:r w:rsidR="00274588" w:rsidRPr="00757B28">
        <w:rPr>
          <w:rFonts w:ascii="Times New Roman" w:hAnsi="Times New Roman"/>
          <w:b/>
          <w:sz w:val="24"/>
          <w:szCs w:val="24"/>
        </w:rPr>
        <w:t>– Apreciação do Parecer da Câmara Técnica 013/2016</w:t>
      </w:r>
      <w:r w:rsidR="00274588" w:rsidRPr="00757B28">
        <w:rPr>
          <w:rFonts w:ascii="Times New Roman" w:hAnsi="Times New Roman"/>
          <w:sz w:val="24"/>
          <w:szCs w:val="24"/>
        </w:rPr>
        <w:t xml:space="preserve"> sobre </w:t>
      </w:r>
      <w:r w:rsidR="00274588" w:rsidRPr="00757B28">
        <w:rPr>
          <w:rFonts w:ascii="Times New Roman" w:hAnsi="Times New Roman"/>
          <w:iCs/>
          <w:sz w:val="24"/>
          <w:szCs w:val="24"/>
        </w:rPr>
        <w:t xml:space="preserve">Autonomia do Enfermeiro, </w:t>
      </w:r>
      <w:r w:rsidR="00502F1D" w:rsidRPr="008F321B">
        <w:rPr>
          <w:rFonts w:ascii="Times New Roman" w:hAnsi="Times New Roman"/>
          <w:iCs/>
          <w:sz w:val="24"/>
          <w:szCs w:val="24"/>
        </w:rPr>
        <w:t xml:space="preserve">na prescrição da </w:t>
      </w:r>
      <w:r w:rsidR="00274588" w:rsidRPr="008F321B">
        <w:rPr>
          <w:rFonts w:ascii="Times New Roman" w:hAnsi="Times New Roman"/>
          <w:iCs/>
          <w:sz w:val="24"/>
          <w:szCs w:val="24"/>
        </w:rPr>
        <w:t xml:space="preserve">cobertura </w:t>
      </w:r>
      <w:r w:rsidR="00502F1D" w:rsidRPr="008F321B">
        <w:rPr>
          <w:rFonts w:ascii="Times New Roman" w:hAnsi="Times New Roman"/>
          <w:iCs/>
          <w:sz w:val="24"/>
          <w:szCs w:val="24"/>
        </w:rPr>
        <w:t xml:space="preserve">do </w:t>
      </w:r>
      <w:r w:rsidR="00274588" w:rsidRPr="008F321B">
        <w:rPr>
          <w:rFonts w:ascii="Times New Roman" w:hAnsi="Times New Roman"/>
          <w:iCs/>
          <w:sz w:val="24"/>
          <w:szCs w:val="24"/>
        </w:rPr>
        <w:t>curativo</w:t>
      </w:r>
      <w:r w:rsidR="00274588" w:rsidRPr="00757B28">
        <w:rPr>
          <w:rFonts w:ascii="Times New Roman" w:hAnsi="Times New Roman"/>
          <w:sz w:val="24"/>
          <w:szCs w:val="24"/>
        </w:rPr>
        <w:t xml:space="preserve"> elaborado pela Enf. Monica Motta Lino</w:t>
      </w:r>
      <w:r w:rsidR="00E01EB4" w:rsidRPr="00757B28">
        <w:rPr>
          <w:rFonts w:ascii="Times New Roman" w:hAnsi="Times New Roman"/>
          <w:sz w:val="24"/>
          <w:szCs w:val="24"/>
        </w:rPr>
        <w:t xml:space="preserve">. A Conselheira Ioná Vieira Bez Birolo procedeu </w:t>
      </w:r>
      <w:proofErr w:type="gramStart"/>
      <w:r w:rsidR="002477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leitura do parecer que após considerações foi aprovado por unanimidade e será publicado no site do Conselho. </w:t>
      </w:r>
      <w:proofErr w:type="gramStart"/>
      <w:r w:rsidR="00E23C83" w:rsidRPr="00757B28">
        <w:rPr>
          <w:rFonts w:ascii="Times New Roman" w:hAnsi="Times New Roman"/>
          <w:b/>
          <w:sz w:val="24"/>
          <w:szCs w:val="24"/>
        </w:rPr>
        <w:t>4.26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</w:t>
      </w:r>
      <w:proofErr w:type="gramEnd"/>
      <w:r w:rsidR="00274588" w:rsidRPr="00757B28">
        <w:rPr>
          <w:rFonts w:ascii="Times New Roman" w:hAnsi="Times New Roman"/>
          <w:b/>
          <w:sz w:val="24"/>
          <w:szCs w:val="24"/>
        </w:rPr>
        <w:t xml:space="preserve"> do Parecer Admissibilidade 033/2016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Míssia Mesquita Páscoa, referente a Denuncia Ética 057/2015 tendo como</w:t>
      </w:r>
      <w:r w:rsidR="00274588" w:rsidRPr="00757B28">
        <w:rPr>
          <w:rFonts w:ascii="Times New Roman" w:hAnsi="Times New Roman"/>
          <w:b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 xml:space="preserve">Denunciante o Coren/SC, De ofício e Denunciada a Enf. Morgana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Votre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Neotti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- Coren/SC 410399. A Conselheira </w:t>
      </w:r>
      <w:r w:rsidR="008D0EB4" w:rsidRPr="00757B28">
        <w:rPr>
          <w:rFonts w:ascii="Times New Roman" w:hAnsi="Times New Roman"/>
          <w:sz w:val="24"/>
          <w:szCs w:val="24"/>
        </w:rPr>
        <w:t xml:space="preserve">Priscila Rodrigues da Cunha </w:t>
      </w:r>
      <w:r w:rsidR="00274588" w:rsidRPr="00757B28">
        <w:rPr>
          <w:rFonts w:ascii="Times New Roman" w:hAnsi="Times New Roman"/>
          <w:sz w:val="24"/>
          <w:szCs w:val="24"/>
        </w:rPr>
        <w:t xml:space="preserve">procedeu a leitura do parecer, e após </w:t>
      </w:r>
      <w:r w:rsidR="00274588" w:rsidRPr="00247728">
        <w:rPr>
          <w:rFonts w:ascii="Times New Roman" w:hAnsi="Times New Roman"/>
          <w:sz w:val="24"/>
          <w:szCs w:val="24"/>
        </w:rPr>
        <w:t>considerações</w:t>
      </w:r>
      <w:r w:rsidR="007F479D" w:rsidRPr="00247728">
        <w:rPr>
          <w:rFonts w:ascii="Times New Roman" w:hAnsi="Times New Roman"/>
          <w:sz w:val="24"/>
          <w:szCs w:val="24"/>
        </w:rPr>
        <w:t xml:space="preserve"> o plenário</w:t>
      </w:r>
      <w:proofErr w:type="gramStart"/>
      <w:r w:rsidR="007F479D" w:rsidRPr="00247728">
        <w:rPr>
          <w:rFonts w:ascii="Times New Roman" w:hAnsi="Times New Roman"/>
          <w:sz w:val="24"/>
          <w:szCs w:val="24"/>
        </w:rPr>
        <w:t xml:space="preserve"> </w:t>
      </w:r>
      <w:r w:rsidR="00274588" w:rsidRPr="0024772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7F479D" w:rsidRPr="00247728">
        <w:rPr>
          <w:rFonts w:ascii="Times New Roman" w:hAnsi="Times New Roman"/>
          <w:sz w:val="24"/>
          <w:szCs w:val="24"/>
        </w:rPr>
        <w:t>aprovou</w:t>
      </w:r>
      <w:r w:rsidR="007F479D" w:rsidRPr="00757B28">
        <w:rPr>
          <w:rFonts w:ascii="Times New Roman" w:hAnsi="Times New Roman"/>
          <w:color w:val="548DD4" w:themeColor="text2" w:themeTint="99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 xml:space="preserve">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 xml:space="preserve">pela </w:t>
      </w:r>
      <w:r w:rsidR="008D0EB4" w:rsidRPr="00757B28">
        <w:rPr>
          <w:rFonts w:ascii="Times New Roman" w:hAnsi="Times New Roman"/>
          <w:sz w:val="24"/>
          <w:szCs w:val="24"/>
          <w:u w:val="single"/>
        </w:rPr>
        <w:t>realização de audiência de conciliação entre as partes</w:t>
      </w:r>
      <w:r w:rsidR="008D0EB4" w:rsidRPr="00757B28">
        <w:rPr>
          <w:rFonts w:ascii="Times New Roman" w:hAnsi="Times New Roman"/>
          <w:sz w:val="24"/>
          <w:szCs w:val="24"/>
        </w:rPr>
        <w:t xml:space="preserve">. </w:t>
      </w:r>
      <w:r w:rsidR="00E23C83" w:rsidRPr="00757B28">
        <w:rPr>
          <w:rFonts w:ascii="Times New Roman" w:hAnsi="Times New Roman"/>
          <w:b/>
          <w:sz w:val="24"/>
          <w:szCs w:val="24"/>
        </w:rPr>
        <w:t>4.27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Parecer Admissibilidade 034/2016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Míssia Mesquita Páscoa, referente a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Denuncia Ética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067/2015 tendo como Denunciante: Ministério Público de Santa Catarina - Promotoria de Justiça da Comarca de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Ipumirim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e Denunciada a Enf.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Milânia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Maria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Zucchi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– Coren/SC 264723. A Conselheira </w:t>
      </w:r>
      <w:r w:rsidR="008D0EB4" w:rsidRPr="00757B28">
        <w:rPr>
          <w:rFonts w:ascii="Times New Roman" w:hAnsi="Times New Roman"/>
          <w:sz w:val="24"/>
          <w:szCs w:val="24"/>
        </w:rPr>
        <w:t xml:space="preserve">Priscila Rodrigues da Cunha </w:t>
      </w:r>
      <w:r w:rsidR="00274588" w:rsidRPr="00757B28">
        <w:rPr>
          <w:rFonts w:ascii="Times New Roman" w:hAnsi="Times New Roman"/>
          <w:sz w:val="24"/>
          <w:szCs w:val="24"/>
        </w:rPr>
        <w:t xml:space="preserve">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disciplinar.</w:t>
      </w:r>
      <w:r w:rsidR="008D0EB4" w:rsidRPr="00757B2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4.28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Parecer Admissibilidade 035/2016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do Conselheiro Jerry Schmitz, referente a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Denuncia Ética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018/2015 tendo como Denunciante o Enf.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Eguinaldo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Galvão de Lima, Coren/SC 147920 e Denunciado o Enf. Luis Carlos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Rincawetscki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>, Coren/SC 337555.</w:t>
      </w:r>
      <w:r w:rsidR="008D0EB4" w:rsidRPr="00757B28">
        <w:rPr>
          <w:rFonts w:ascii="Times New Roman" w:hAnsi="Times New Roman"/>
          <w:sz w:val="24"/>
          <w:szCs w:val="24"/>
        </w:rPr>
        <w:t xml:space="preserve"> A Conselheira Míssia Mesquita Páscoa procedeu </w:t>
      </w:r>
      <w:proofErr w:type="gramStart"/>
      <w:r w:rsidR="008D0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8D0EB4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8D0EB4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</w:t>
      </w:r>
      <w:r w:rsidR="00440FFF" w:rsidRPr="00757B28">
        <w:rPr>
          <w:rFonts w:ascii="Times New Roman" w:hAnsi="Times New Roman"/>
          <w:sz w:val="24"/>
          <w:szCs w:val="24"/>
        </w:rPr>
        <w:t>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3C83" w:rsidRPr="00757B28">
        <w:rPr>
          <w:rFonts w:ascii="Times New Roman" w:hAnsi="Times New Roman"/>
          <w:b/>
          <w:sz w:val="24"/>
          <w:szCs w:val="24"/>
        </w:rPr>
        <w:t>4.29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</w:t>
      </w:r>
      <w:proofErr w:type="gramEnd"/>
      <w:r w:rsidR="00274588" w:rsidRPr="00757B28">
        <w:rPr>
          <w:rFonts w:ascii="Times New Roman" w:hAnsi="Times New Roman"/>
          <w:b/>
          <w:sz w:val="24"/>
          <w:szCs w:val="24"/>
        </w:rPr>
        <w:t xml:space="preserve"> do Parecer Admissibilidade 036/2016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Míssia Mesquita Páscoa, referente a Denuncia Ética 035/2015 tendo como Denunciante o Coren/SC, de Ofício e  Denunciada a Téc. Enf. Priscila Martins da Silveira – Coren/SC 522.166-TE. A Conselheira</w:t>
      </w:r>
      <w:r w:rsidR="00346D31" w:rsidRPr="00757B28">
        <w:rPr>
          <w:rFonts w:ascii="Times New Roman" w:hAnsi="Times New Roman"/>
          <w:sz w:val="24"/>
          <w:szCs w:val="24"/>
        </w:rPr>
        <w:t xml:space="preserve"> Priscila Rodrigues da Cunha</w:t>
      </w:r>
      <w:r w:rsidR="00274588" w:rsidRPr="00757B28">
        <w:rPr>
          <w:rFonts w:ascii="Times New Roman" w:hAnsi="Times New Roman"/>
          <w:sz w:val="24"/>
          <w:szCs w:val="24"/>
        </w:rPr>
        <w:t xml:space="preserve">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4.30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Parecer Admissibilidade 037/2016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Rafaela Serpa, referente a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Denuncia</w:t>
      </w:r>
      <w:r w:rsidR="00641FE0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>Ética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050/2015 tendo como Denunciante o Coren/SC,</w:t>
      </w:r>
      <w:r w:rsidR="0015246B" w:rsidRPr="00757B28">
        <w:rPr>
          <w:rFonts w:ascii="Times New Roman" w:hAnsi="Times New Roman"/>
          <w:sz w:val="24"/>
          <w:szCs w:val="24"/>
        </w:rPr>
        <w:t xml:space="preserve"> de Ofício (Denuncia Anônima) e</w:t>
      </w:r>
      <w:r w:rsidR="00274588" w:rsidRPr="00757B28">
        <w:rPr>
          <w:rFonts w:ascii="Times New Roman" w:hAnsi="Times New Roman"/>
          <w:sz w:val="24"/>
          <w:szCs w:val="24"/>
        </w:rPr>
        <w:t xml:space="preserve"> Denunciada 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Enfª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Kathia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Daros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Paim, Coren /SC 383.812.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o arquivamento da denuncia.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4.31</w:t>
      </w:r>
      <w:r w:rsidR="00274588" w:rsidRPr="00757B28">
        <w:rPr>
          <w:rFonts w:ascii="Times New Roman" w:hAnsi="Times New Roman"/>
          <w:b/>
          <w:sz w:val="24"/>
          <w:szCs w:val="24"/>
        </w:rPr>
        <w:t>-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Parecer Admissibilidade 039/2016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Evanguelia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Kotzias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A. dos Santos, referente a Denuncia Ética 012/2016 tendo como Denunciante Patrick Luiz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Guiotto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>, Enfermeiro Coren/SC 177.758 e Denunciada Caroline Joaquim da Silva, Enfermeira Coren/SC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n.149.868.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disciplinar.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3C83" w:rsidRPr="00757B28">
        <w:rPr>
          <w:rFonts w:ascii="Times New Roman" w:hAnsi="Times New Roman"/>
          <w:b/>
          <w:sz w:val="24"/>
          <w:szCs w:val="24"/>
        </w:rPr>
        <w:t>4.</w:t>
      </w:r>
      <w:r w:rsidR="00274588" w:rsidRPr="00757B28">
        <w:rPr>
          <w:rFonts w:ascii="Times New Roman" w:hAnsi="Times New Roman"/>
          <w:b/>
          <w:sz w:val="24"/>
          <w:szCs w:val="24"/>
        </w:rPr>
        <w:t>3</w:t>
      </w:r>
      <w:r w:rsidR="00E23C83" w:rsidRPr="00757B28">
        <w:rPr>
          <w:rFonts w:ascii="Times New Roman" w:hAnsi="Times New Roman"/>
          <w:b/>
          <w:sz w:val="24"/>
          <w:szCs w:val="24"/>
        </w:rPr>
        <w:t>2</w:t>
      </w:r>
      <w:r w:rsidR="00274588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</w:t>
      </w:r>
      <w:proofErr w:type="gramEnd"/>
      <w:r w:rsidR="00274588" w:rsidRPr="00757B28">
        <w:rPr>
          <w:rFonts w:ascii="Times New Roman" w:hAnsi="Times New Roman"/>
          <w:b/>
          <w:sz w:val="24"/>
          <w:szCs w:val="24"/>
        </w:rPr>
        <w:t xml:space="preserve"> do Parecer Admissibilidade 040/2016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Evanguelia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Kotzias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A. dos Santos, referente a Denuncia Ética 029/2016 tendo como Denunciante a Enf. Eliane Matos, Coren/SC 22.146 - Diretora de Enfermagem do Hospital Universitário e Denunciado o Enf. Diogo  de Souza Correia, Coren/SC 116.609.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disciplinar.</w:t>
      </w:r>
      <w:r w:rsidR="008D0EB4" w:rsidRPr="00757B2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4.33</w:t>
      </w:r>
      <w:r w:rsidR="00274588" w:rsidRPr="00757B28">
        <w:rPr>
          <w:rFonts w:ascii="Times New Roman" w:hAnsi="Times New Roman"/>
          <w:b/>
          <w:sz w:val="24"/>
          <w:szCs w:val="24"/>
        </w:rPr>
        <w:t>- Apreciação do Parecer Admissibilidade 041/2016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Fabiana dos Santos Marcoski referente a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Denuncia</w:t>
      </w:r>
      <w:r w:rsidR="00641FE0" w:rsidRPr="00757B28">
        <w:rPr>
          <w:rFonts w:ascii="Times New Roman" w:hAnsi="Times New Roman"/>
          <w:sz w:val="24"/>
          <w:szCs w:val="24"/>
        </w:rPr>
        <w:t xml:space="preserve"> </w:t>
      </w:r>
      <w:r w:rsidR="00274588" w:rsidRPr="00757B28">
        <w:rPr>
          <w:rFonts w:ascii="Times New Roman" w:hAnsi="Times New Roman"/>
          <w:sz w:val="24"/>
          <w:szCs w:val="24"/>
        </w:rPr>
        <w:t>Ética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079/2015 tendo como Denunciantes: Sra. Daniela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Girardi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e Denunciada a Enf. Sandra Maria Rosar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Bressola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Coren/SC 032.524.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o arquivamento da denuncia</w:t>
      </w:r>
      <w:r w:rsidR="00274588" w:rsidRPr="00757B28">
        <w:rPr>
          <w:rFonts w:ascii="Times New Roman" w:hAnsi="Times New Roman"/>
          <w:sz w:val="24"/>
          <w:szCs w:val="24"/>
        </w:rPr>
        <w:t>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3C83" w:rsidRPr="00757B28">
        <w:rPr>
          <w:rFonts w:ascii="Times New Roman" w:hAnsi="Times New Roman"/>
          <w:b/>
          <w:sz w:val="24"/>
          <w:szCs w:val="24"/>
        </w:rPr>
        <w:t>4.34</w:t>
      </w:r>
      <w:r w:rsidR="00274588" w:rsidRPr="00757B28">
        <w:rPr>
          <w:rFonts w:ascii="Times New Roman" w:hAnsi="Times New Roman"/>
          <w:b/>
          <w:sz w:val="24"/>
          <w:szCs w:val="24"/>
        </w:rPr>
        <w:t>- Apreciação</w:t>
      </w:r>
      <w:proofErr w:type="gramEnd"/>
      <w:r w:rsidR="00274588" w:rsidRPr="00757B28">
        <w:rPr>
          <w:rFonts w:ascii="Times New Roman" w:hAnsi="Times New Roman"/>
          <w:b/>
          <w:sz w:val="24"/>
          <w:szCs w:val="24"/>
        </w:rPr>
        <w:t xml:space="preserve"> do Parecer Admissibilidade 042/2016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Fabiana dos Santos Marcosk</w:t>
      </w:r>
      <w:r w:rsidR="009D1504" w:rsidRPr="00757B28">
        <w:rPr>
          <w:rFonts w:ascii="Times New Roman" w:hAnsi="Times New Roman"/>
          <w:sz w:val="24"/>
          <w:szCs w:val="24"/>
        </w:rPr>
        <w:t>i referente a Denuncia Ética 078</w:t>
      </w:r>
      <w:r w:rsidR="00274588" w:rsidRPr="00757B28">
        <w:rPr>
          <w:rFonts w:ascii="Times New Roman" w:hAnsi="Times New Roman"/>
          <w:sz w:val="24"/>
          <w:szCs w:val="24"/>
        </w:rPr>
        <w:t xml:space="preserve">/2015 tendo como Denunciante o Coren/SC – De Ofício e Denunciada a  Enf. Karolina Virtuoso de Freitas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Zilli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– Coren/SC 150.889.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após considerações foi aprovado por unanimidade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>pela abertura de processo ético disciplinar.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r w:rsidR="00E23C83" w:rsidRPr="00757B28">
        <w:rPr>
          <w:rFonts w:ascii="Times New Roman" w:hAnsi="Times New Roman"/>
          <w:b/>
          <w:sz w:val="24"/>
          <w:szCs w:val="24"/>
        </w:rPr>
        <w:t>4.35</w:t>
      </w:r>
      <w:r w:rsidR="00274588" w:rsidRPr="00757B28">
        <w:rPr>
          <w:rFonts w:ascii="Times New Roman" w:hAnsi="Times New Roman"/>
          <w:b/>
          <w:sz w:val="24"/>
          <w:szCs w:val="24"/>
        </w:rPr>
        <w:t>- Apreciação do Parecer Admissibilidade 043/2016</w:t>
      </w:r>
      <w:r w:rsidR="00274588" w:rsidRPr="00757B28">
        <w:rPr>
          <w:rFonts w:ascii="Times New Roman" w:hAnsi="Times New Roman"/>
          <w:sz w:val="24"/>
          <w:szCs w:val="24"/>
        </w:rPr>
        <w:t xml:space="preserve"> da Conselheira Rosangela Borges da Silva referente a Denuncia Ética 007/2016 tendo como Denunciante 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Enfª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Mariana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Chechetto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da Silva -Coordenadora da </w:t>
      </w:r>
      <w:proofErr w:type="spellStart"/>
      <w:proofErr w:type="gramStart"/>
      <w:r w:rsidR="00274588" w:rsidRPr="00757B28">
        <w:rPr>
          <w:rFonts w:ascii="Times New Roman" w:hAnsi="Times New Roman"/>
          <w:sz w:val="24"/>
          <w:szCs w:val="24"/>
        </w:rPr>
        <w:t>CEEn</w:t>
      </w:r>
      <w:proofErr w:type="spellEnd"/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do Hospital Regional de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Araranguá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e Denunciado o Téc. de Enf. </w:t>
      </w:r>
      <w:proofErr w:type="spellStart"/>
      <w:r w:rsidR="00274588" w:rsidRPr="00757B28">
        <w:rPr>
          <w:rFonts w:ascii="Times New Roman" w:hAnsi="Times New Roman"/>
          <w:sz w:val="24"/>
          <w:szCs w:val="24"/>
        </w:rPr>
        <w:t>Alexsandro</w:t>
      </w:r>
      <w:proofErr w:type="spellEnd"/>
      <w:r w:rsidR="00274588" w:rsidRPr="00757B28">
        <w:rPr>
          <w:rFonts w:ascii="Times New Roman" w:hAnsi="Times New Roman"/>
          <w:sz w:val="24"/>
          <w:szCs w:val="24"/>
        </w:rPr>
        <w:t xml:space="preserve"> de Quadra de Souza Armando, Coren/SC- 399.901. A Conselheira procedeu </w:t>
      </w:r>
      <w:proofErr w:type="gramStart"/>
      <w:r w:rsidR="00274588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274588" w:rsidRPr="00757B28">
        <w:rPr>
          <w:rFonts w:ascii="Times New Roman" w:hAnsi="Times New Roman"/>
          <w:sz w:val="24"/>
          <w:szCs w:val="24"/>
        </w:rPr>
        <w:t xml:space="preserve"> leitura do parecer, e </w:t>
      </w:r>
      <w:r w:rsidR="00274588" w:rsidRPr="008F321B">
        <w:rPr>
          <w:rFonts w:ascii="Times New Roman" w:hAnsi="Times New Roman"/>
          <w:sz w:val="24"/>
          <w:szCs w:val="24"/>
        </w:rPr>
        <w:t xml:space="preserve">após </w:t>
      </w:r>
      <w:r w:rsidR="007F479D" w:rsidRPr="008F321B">
        <w:rPr>
          <w:rFonts w:ascii="Times New Roman" w:hAnsi="Times New Roman"/>
          <w:sz w:val="24"/>
          <w:szCs w:val="24"/>
        </w:rPr>
        <w:t>o plenário aprovou</w:t>
      </w:r>
      <w:r w:rsidR="007F479D" w:rsidRPr="00757B28">
        <w:rPr>
          <w:rFonts w:ascii="Times New Roman" w:hAnsi="Times New Roman"/>
          <w:color w:val="548DD4" w:themeColor="text2" w:themeTint="99"/>
          <w:sz w:val="24"/>
          <w:szCs w:val="24"/>
        </w:rPr>
        <w:t xml:space="preserve"> </w:t>
      </w:r>
      <w:r w:rsidR="0015246B" w:rsidRPr="00757B28">
        <w:rPr>
          <w:rFonts w:ascii="Times New Roman" w:hAnsi="Times New Roman"/>
          <w:sz w:val="24"/>
          <w:szCs w:val="24"/>
        </w:rPr>
        <w:t>com um voto contrá</w:t>
      </w:r>
      <w:r w:rsidR="008D0EB4" w:rsidRPr="00757B28">
        <w:rPr>
          <w:rFonts w:ascii="Times New Roman" w:hAnsi="Times New Roman"/>
          <w:sz w:val="24"/>
          <w:szCs w:val="24"/>
        </w:rPr>
        <w:t xml:space="preserve">rio </w:t>
      </w:r>
      <w:r w:rsidR="00274588" w:rsidRPr="00757B28">
        <w:rPr>
          <w:rFonts w:ascii="Times New Roman" w:hAnsi="Times New Roman"/>
          <w:sz w:val="24"/>
          <w:szCs w:val="24"/>
          <w:u w:val="single"/>
        </w:rPr>
        <w:t xml:space="preserve">pela </w:t>
      </w:r>
      <w:r w:rsidR="008D0EB4" w:rsidRPr="00757B28">
        <w:rPr>
          <w:rFonts w:ascii="Times New Roman" w:hAnsi="Times New Roman"/>
          <w:sz w:val="24"/>
          <w:szCs w:val="24"/>
          <w:u w:val="single"/>
        </w:rPr>
        <w:t>realização de audiência de conciliação junto ao denunciado</w:t>
      </w:r>
      <w:r w:rsidR="00274588" w:rsidRPr="00757B28">
        <w:rPr>
          <w:rFonts w:ascii="Times New Roman" w:hAnsi="Times New Roman"/>
          <w:sz w:val="24"/>
          <w:szCs w:val="24"/>
        </w:rPr>
        <w:t>.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3C83" w:rsidRPr="008F321B">
        <w:rPr>
          <w:rFonts w:ascii="Times New Roman" w:hAnsi="Times New Roman"/>
          <w:b/>
          <w:sz w:val="24"/>
          <w:szCs w:val="24"/>
        </w:rPr>
        <w:t>4.36</w:t>
      </w:r>
      <w:r w:rsidR="00274588" w:rsidRPr="008F321B">
        <w:rPr>
          <w:rFonts w:ascii="Times New Roman" w:hAnsi="Times New Roman"/>
          <w:b/>
          <w:sz w:val="24"/>
          <w:szCs w:val="24"/>
        </w:rPr>
        <w:t>- Apreciação</w:t>
      </w:r>
      <w:proofErr w:type="gramEnd"/>
      <w:r w:rsidR="00274588" w:rsidRPr="008F321B">
        <w:rPr>
          <w:rFonts w:ascii="Times New Roman" w:hAnsi="Times New Roman"/>
          <w:b/>
          <w:sz w:val="24"/>
          <w:szCs w:val="24"/>
        </w:rPr>
        <w:t xml:space="preserve"> do Parecer Admissibilidade 044/2016</w:t>
      </w:r>
      <w:r w:rsidR="00274588" w:rsidRPr="008F321B">
        <w:rPr>
          <w:rFonts w:ascii="Times New Roman" w:hAnsi="Times New Roman"/>
          <w:sz w:val="24"/>
          <w:szCs w:val="24"/>
        </w:rPr>
        <w:t xml:space="preserve"> da Conselheira Rosangela Borges da Silva referente a Denuncia Ética 008/2016 tendo como Denunciante a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Enfª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Obstétrica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Juruci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Pereira dos Santos- Coordenadora de Enfermagem e Divisão de </w:t>
      </w:r>
      <w:proofErr w:type="spellStart"/>
      <w:r w:rsidR="00274588" w:rsidRPr="008F321B">
        <w:rPr>
          <w:rFonts w:ascii="Times New Roman" w:hAnsi="Times New Roman"/>
          <w:sz w:val="24"/>
          <w:szCs w:val="24"/>
        </w:rPr>
        <w:t>Perinatologia</w:t>
      </w:r>
      <w:proofErr w:type="spellEnd"/>
      <w:r w:rsidR="00274588" w:rsidRPr="008F321B">
        <w:rPr>
          <w:rFonts w:ascii="Times New Roman" w:hAnsi="Times New Roman"/>
          <w:sz w:val="24"/>
          <w:szCs w:val="24"/>
        </w:rPr>
        <w:t xml:space="preserve"> e Denunciada a</w:t>
      </w:r>
      <w:r w:rsidR="00274588" w:rsidRPr="008F321B">
        <w:rPr>
          <w:rFonts w:ascii="Times New Roman" w:hAnsi="Times New Roman"/>
          <w:b/>
          <w:sz w:val="24"/>
          <w:szCs w:val="24"/>
        </w:rPr>
        <w:t xml:space="preserve"> </w:t>
      </w:r>
      <w:r w:rsidR="00274588" w:rsidRPr="008F321B">
        <w:rPr>
          <w:rFonts w:ascii="Times New Roman" w:hAnsi="Times New Roman"/>
          <w:sz w:val="24"/>
          <w:szCs w:val="24"/>
        </w:rPr>
        <w:t>Téc. de Enf. Janaína da Costa Carvalho, Coren/SC 606.990.</w:t>
      </w:r>
      <w:r w:rsidR="008D0EB4" w:rsidRPr="008F321B">
        <w:rPr>
          <w:rFonts w:ascii="Times New Roman" w:hAnsi="Times New Roman"/>
          <w:sz w:val="24"/>
          <w:szCs w:val="24"/>
        </w:rPr>
        <w:t xml:space="preserve"> A Conselheira procedeu a leitura do parecer, </w:t>
      </w:r>
      <w:r w:rsidR="007F479D" w:rsidRPr="008F321B">
        <w:rPr>
          <w:rFonts w:ascii="Times New Roman" w:hAnsi="Times New Roman"/>
          <w:sz w:val="24"/>
          <w:szCs w:val="24"/>
        </w:rPr>
        <w:t>e após o plenário</w:t>
      </w:r>
      <w:proofErr w:type="gramStart"/>
      <w:r w:rsidR="007F479D" w:rsidRPr="008F321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7F479D" w:rsidRPr="008F321B">
        <w:rPr>
          <w:rFonts w:ascii="Times New Roman" w:hAnsi="Times New Roman"/>
          <w:sz w:val="24"/>
          <w:szCs w:val="24"/>
        </w:rPr>
        <w:t>aprovou</w:t>
      </w:r>
      <w:r w:rsidR="008D0EB4" w:rsidRPr="008F321B">
        <w:rPr>
          <w:rFonts w:ascii="Times New Roman" w:hAnsi="Times New Roman"/>
          <w:sz w:val="24"/>
          <w:szCs w:val="24"/>
        </w:rPr>
        <w:t xml:space="preserve"> com seis votos a quatro, </w:t>
      </w:r>
      <w:r w:rsidR="008D0EB4" w:rsidRPr="008F321B">
        <w:rPr>
          <w:rFonts w:ascii="Times New Roman" w:hAnsi="Times New Roman"/>
          <w:sz w:val="24"/>
          <w:szCs w:val="24"/>
          <w:u w:val="single"/>
        </w:rPr>
        <w:t>pela realização de audiência de conciliação junto a denunciada</w:t>
      </w:r>
      <w:r w:rsidR="008D0EB4" w:rsidRPr="008F321B">
        <w:rPr>
          <w:rFonts w:ascii="Times New Roman" w:hAnsi="Times New Roman"/>
          <w:sz w:val="24"/>
          <w:szCs w:val="24"/>
        </w:rPr>
        <w:t xml:space="preserve">. </w:t>
      </w:r>
      <w:r w:rsidR="00274588" w:rsidRPr="00757B28">
        <w:rPr>
          <w:rFonts w:ascii="Times New Roman" w:hAnsi="Times New Roman"/>
          <w:b/>
          <w:sz w:val="24"/>
          <w:szCs w:val="24"/>
        </w:rPr>
        <w:t>4.3</w:t>
      </w:r>
      <w:r w:rsidR="00E23C83" w:rsidRPr="00757B28">
        <w:rPr>
          <w:rFonts w:ascii="Times New Roman" w:hAnsi="Times New Roman"/>
          <w:b/>
          <w:sz w:val="24"/>
          <w:szCs w:val="24"/>
        </w:rPr>
        <w:t>7</w:t>
      </w:r>
      <w:r w:rsidR="00274588" w:rsidRPr="00757B28">
        <w:rPr>
          <w:rFonts w:ascii="Times New Roman" w:hAnsi="Times New Roman"/>
          <w:sz w:val="24"/>
          <w:szCs w:val="24"/>
        </w:rPr>
        <w:t xml:space="preserve">- </w:t>
      </w:r>
      <w:r w:rsidR="00274588" w:rsidRPr="00757B28">
        <w:rPr>
          <w:rFonts w:ascii="Times New Roman" w:hAnsi="Times New Roman"/>
          <w:b/>
          <w:sz w:val="24"/>
          <w:szCs w:val="24"/>
        </w:rPr>
        <w:t>Apreciação do Parecer 014/2016 da Camara Técnica</w:t>
      </w:r>
      <w:r w:rsidR="00274588" w:rsidRPr="00757B28">
        <w:rPr>
          <w:rFonts w:ascii="Times New Roman" w:hAnsi="Times New Roman"/>
          <w:sz w:val="24"/>
          <w:szCs w:val="24"/>
        </w:rPr>
        <w:t xml:space="preserve"> acerca de Responsabilidade técnica para serviço de diálise intra-hospitalar, elaborado e relatado pelo Conselheiro Jerry Schmitz.</w:t>
      </w:r>
      <w:r w:rsidR="0015246B" w:rsidRPr="00757B28">
        <w:rPr>
          <w:rFonts w:ascii="Times New Roman" w:hAnsi="Times New Roman"/>
          <w:sz w:val="24"/>
          <w:szCs w:val="24"/>
        </w:rPr>
        <w:t xml:space="preserve"> A Conselheira Ioná Vieira Bez Birolo procedeu </w:t>
      </w:r>
      <w:proofErr w:type="gramStart"/>
      <w:r w:rsidR="0015246B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15246B" w:rsidRPr="00757B28">
        <w:rPr>
          <w:rFonts w:ascii="Times New Roman" w:hAnsi="Times New Roman"/>
          <w:sz w:val="24"/>
          <w:szCs w:val="24"/>
        </w:rPr>
        <w:t xml:space="preserve"> leitura do parecer que após considerações foi aprovado por unanimidade e será publicado no site do Conselho. </w:t>
      </w:r>
      <w:r w:rsidR="008D0EB4" w:rsidRPr="00757B28">
        <w:rPr>
          <w:rFonts w:ascii="Times New Roman" w:hAnsi="Times New Roman"/>
          <w:sz w:val="24"/>
          <w:szCs w:val="24"/>
        </w:rPr>
        <w:t xml:space="preserve"> </w:t>
      </w:r>
      <w:r w:rsidR="00002A91" w:rsidRPr="00757B28">
        <w:rPr>
          <w:rFonts w:ascii="Times New Roman" w:hAnsi="Times New Roman"/>
          <w:b/>
          <w:sz w:val="24"/>
          <w:szCs w:val="24"/>
        </w:rPr>
        <w:t>4.3</w:t>
      </w:r>
      <w:r w:rsidR="00F3147C" w:rsidRPr="00757B28">
        <w:rPr>
          <w:rFonts w:ascii="Times New Roman" w:hAnsi="Times New Roman"/>
          <w:b/>
          <w:sz w:val="24"/>
          <w:szCs w:val="24"/>
        </w:rPr>
        <w:t>8</w:t>
      </w:r>
      <w:r w:rsidR="00002A91" w:rsidRPr="00757B28">
        <w:rPr>
          <w:rFonts w:ascii="Times New Roman" w:hAnsi="Times New Roman"/>
          <w:sz w:val="24"/>
          <w:szCs w:val="24"/>
        </w:rPr>
        <w:t xml:space="preserve">- </w:t>
      </w:r>
      <w:r w:rsidR="00002A91" w:rsidRPr="00757B28">
        <w:rPr>
          <w:rFonts w:ascii="Times New Roman" w:hAnsi="Times New Roman"/>
          <w:b/>
          <w:sz w:val="24"/>
          <w:szCs w:val="24"/>
        </w:rPr>
        <w:t>Apreciação do Parecer 015/2016 da Camara Técnica</w:t>
      </w:r>
      <w:r w:rsidR="00002A91" w:rsidRPr="00757B28">
        <w:rPr>
          <w:rFonts w:ascii="Times New Roman" w:hAnsi="Times New Roman"/>
          <w:sz w:val="24"/>
          <w:szCs w:val="24"/>
        </w:rPr>
        <w:t xml:space="preserve"> sobre descanso de profissionais da saúde (médicos) em serviços ininterruptos elabor</w:t>
      </w:r>
      <w:r w:rsidR="00E01EB4" w:rsidRPr="00757B28">
        <w:rPr>
          <w:rFonts w:ascii="Times New Roman" w:hAnsi="Times New Roman"/>
          <w:sz w:val="24"/>
          <w:szCs w:val="24"/>
        </w:rPr>
        <w:t xml:space="preserve">ado pela Enf. Monica Motta Lino. A Conselheira Ioná Vieira Bez Birolo procedeu </w:t>
      </w:r>
      <w:proofErr w:type="gramStart"/>
      <w:r w:rsidR="00E01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leitura do parecer que após considerações foi aprovado por unanimidade e será publicado no site do Conselho. </w:t>
      </w:r>
      <w:r w:rsidR="00002A91" w:rsidRPr="00757B28">
        <w:rPr>
          <w:rFonts w:ascii="Times New Roman" w:hAnsi="Times New Roman"/>
          <w:b/>
          <w:sz w:val="24"/>
          <w:szCs w:val="24"/>
        </w:rPr>
        <w:t>4.</w:t>
      </w:r>
      <w:r w:rsidR="00F3147C" w:rsidRPr="00757B28">
        <w:rPr>
          <w:rFonts w:ascii="Times New Roman" w:hAnsi="Times New Roman"/>
          <w:b/>
          <w:sz w:val="24"/>
          <w:szCs w:val="24"/>
        </w:rPr>
        <w:t>39</w:t>
      </w:r>
      <w:r w:rsidR="00002A91" w:rsidRPr="00757B28">
        <w:rPr>
          <w:rFonts w:ascii="Times New Roman" w:hAnsi="Times New Roman"/>
          <w:sz w:val="24"/>
          <w:szCs w:val="24"/>
        </w:rPr>
        <w:t xml:space="preserve">- </w:t>
      </w:r>
      <w:r w:rsidR="00002A91" w:rsidRPr="00757B28">
        <w:rPr>
          <w:rFonts w:ascii="Times New Roman" w:hAnsi="Times New Roman"/>
          <w:b/>
          <w:sz w:val="24"/>
          <w:szCs w:val="24"/>
        </w:rPr>
        <w:t>Apreciação do Parecer 016/2016 da Camara Técnica</w:t>
      </w:r>
      <w:r w:rsidR="00002A91" w:rsidRPr="00757B28">
        <w:rPr>
          <w:rFonts w:ascii="Times New Roman" w:hAnsi="Times New Roman"/>
          <w:sz w:val="24"/>
          <w:szCs w:val="24"/>
        </w:rPr>
        <w:t xml:space="preserve"> acerca de Responsabilidade técnica pela execução do exame Eletrocardiograma (ECG) elabor</w:t>
      </w:r>
      <w:r w:rsidR="00E01EB4" w:rsidRPr="00757B28">
        <w:rPr>
          <w:rFonts w:ascii="Times New Roman" w:hAnsi="Times New Roman"/>
          <w:sz w:val="24"/>
          <w:szCs w:val="24"/>
        </w:rPr>
        <w:t xml:space="preserve">ado pela Enf. </w:t>
      </w:r>
      <w:proofErr w:type="spellStart"/>
      <w:r w:rsidR="00E01EB4" w:rsidRPr="00757B28">
        <w:rPr>
          <w:rFonts w:ascii="Times New Roman" w:hAnsi="Times New Roman"/>
          <w:sz w:val="24"/>
          <w:szCs w:val="24"/>
        </w:rPr>
        <w:t>Mágada</w:t>
      </w:r>
      <w:proofErr w:type="spellEnd"/>
      <w:r w:rsidR="00E01EB4" w:rsidRPr="00757B28">
        <w:rPr>
          <w:rFonts w:ascii="Times New Roman" w:hAnsi="Times New Roman"/>
          <w:sz w:val="24"/>
          <w:szCs w:val="24"/>
        </w:rPr>
        <w:t xml:space="preserve"> T. </w:t>
      </w:r>
      <w:proofErr w:type="spellStart"/>
      <w:r w:rsidR="00E01EB4" w:rsidRPr="00757B28">
        <w:rPr>
          <w:rFonts w:ascii="Times New Roman" w:hAnsi="Times New Roman"/>
          <w:sz w:val="24"/>
          <w:szCs w:val="24"/>
        </w:rPr>
        <w:t>Schwalm</w:t>
      </w:r>
      <w:proofErr w:type="spellEnd"/>
      <w:r w:rsidR="00E01EB4" w:rsidRPr="00757B28">
        <w:rPr>
          <w:rFonts w:ascii="Times New Roman" w:hAnsi="Times New Roman"/>
          <w:sz w:val="24"/>
          <w:szCs w:val="24"/>
        </w:rPr>
        <w:t xml:space="preserve">. A Conselheira Ioná Vieira Bez Birolo procedeu </w:t>
      </w:r>
      <w:proofErr w:type="gramStart"/>
      <w:r w:rsidR="00E01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leitura do parecer que após considerações foi aprovado por unanimidade e será publicado no site do Conselho. </w:t>
      </w:r>
      <w:r w:rsidR="00F3147C" w:rsidRPr="002B6FD3">
        <w:rPr>
          <w:rFonts w:ascii="Times New Roman" w:hAnsi="Times New Roman"/>
          <w:b/>
          <w:sz w:val="24"/>
          <w:szCs w:val="24"/>
        </w:rPr>
        <w:t>4.40</w:t>
      </w:r>
      <w:r w:rsidR="00002A91" w:rsidRPr="002B6FD3">
        <w:rPr>
          <w:rFonts w:ascii="Times New Roman" w:hAnsi="Times New Roman"/>
          <w:b/>
          <w:sz w:val="24"/>
          <w:szCs w:val="24"/>
        </w:rPr>
        <w:t>-</w:t>
      </w:r>
      <w:r w:rsidR="00002A91" w:rsidRPr="002B6F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02A91" w:rsidRPr="002B6FD3">
        <w:rPr>
          <w:rFonts w:ascii="Times New Roman" w:hAnsi="Times New Roman"/>
          <w:b/>
          <w:sz w:val="24"/>
          <w:szCs w:val="24"/>
        </w:rPr>
        <w:t>Apreciação do</w:t>
      </w:r>
      <w:r w:rsidR="00261EDE" w:rsidRPr="002B6FD3">
        <w:rPr>
          <w:rFonts w:ascii="Times New Roman" w:hAnsi="Times New Roman"/>
          <w:b/>
          <w:sz w:val="24"/>
          <w:szCs w:val="24"/>
        </w:rPr>
        <w:t>s</w:t>
      </w:r>
      <w:r w:rsidR="00002A91" w:rsidRPr="002B6FD3">
        <w:rPr>
          <w:rFonts w:ascii="Times New Roman" w:hAnsi="Times New Roman"/>
          <w:b/>
          <w:sz w:val="24"/>
          <w:szCs w:val="24"/>
        </w:rPr>
        <w:t xml:space="preserve"> Regimento</w:t>
      </w:r>
      <w:r w:rsidR="00261EDE" w:rsidRPr="002B6FD3">
        <w:rPr>
          <w:rFonts w:ascii="Times New Roman" w:hAnsi="Times New Roman"/>
          <w:b/>
          <w:sz w:val="24"/>
          <w:szCs w:val="24"/>
        </w:rPr>
        <w:t>s</w:t>
      </w:r>
      <w:r w:rsidR="00002A91" w:rsidRPr="002B6FD3">
        <w:rPr>
          <w:rFonts w:ascii="Times New Roman" w:hAnsi="Times New Roman"/>
          <w:b/>
          <w:sz w:val="24"/>
          <w:szCs w:val="24"/>
        </w:rPr>
        <w:t xml:space="preserve"> Interno</w:t>
      </w:r>
      <w:proofErr w:type="gramEnd"/>
      <w:r w:rsidR="00002A91" w:rsidRPr="002B6FD3">
        <w:rPr>
          <w:rFonts w:ascii="Times New Roman" w:hAnsi="Times New Roman"/>
          <w:b/>
          <w:sz w:val="24"/>
          <w:szCs w:val="24"/>
        </w:rPr>
        <w:t xml:space="preserve"> das Comissões de Ética de Enfermagem dos Hospitais: Dona Helena e </w:t>
      </w:r>
      <w:proofErr w:type="spellStart"/>
      <w:r w:rsidR="00002A91" w:rsidRPr="002B6FD3">
        <w:rPr>
          <w:rFonts w:ascii="Times New Roman" w:hAnsi="Times New Roman"/>
          <w:b/>
          <w:sz w:val="24"/>
          <w:szCs w:val="24"/>
        </w:rPr>
        <w:t>Bethesda</w:t>
      </w:r>
      <w:proofErr w:type="spellEnd"/>
      <w:r w:rsidR="00002A91" w:rsidRPr="002B6FD3">
        <w:rPr>
          <w:rFonts w:ascii="Times New Roman" w:hAnsi="Times New Roman"/>
          <w:b/>
          <w:sz w:val="24"/>
          <w:szCs w:val="24"/>
        </w:rPr>
        <w:t xml:space="preserve"> </w:t>
      </w:r>
      <w:r w:rsidR="00641FE0" w:rsidRPr="002B6FD3">
        <w:rPr>
          <w:rFonts w:ascii="Times New Roman" w:hAnsi="Times New Roman"/>
          <w:b/>
          <w:sz w:val="24"/>
          <w:szCs w:val="24"/>
        </w:rPr>
        <w:t xml:space="preserve">do município de </w:t>
      </w:r>
      <w:r w:rsidR="00002A91" w:rsidRPr="002B6FD3">
        <w:rPr>
          <w:rFonts w:ascii="Times New Roman" w:hAnsi="Times New Roman"/>
          <w:b/>
          <w:sz w:val="24"/>
          <w:szCs w:val="24"/>
        </w:rPr>
        <w:t xml:space="preserve">Joinville e SOS </w:t>
      </w:r>
      <w:proofErr w:type="spellStart"/>
      <w:r w:rsidR="00002A91" w:rsidRPr="002B6FD3">
        <w:rPr>
          <w:rFonts w:ascii="Times New Roman" w:hAnsi="Times New Roman"/>
          <w:b/>
          <w:sz w:val="24"/>
          <w:szCs w:val="24"/>
        </w:rPr>
        <w:t>Cárdio</w:t>
      </w:r>
      <w:proofErr w:type="spellEnd"/>
      <w:r w:rsidR="00002A91" w:rsidRPr="002B6FD3">
        <w:rPr>
          <w:rFonts w:ascii="Times New Roman" w:hAnsi="Times New Roman"/>
          <w:b/>
          <w:sz w:val="24"/>
          <w:szCs w:val="24"/>
        </w:rPr>
        <w:t xml:space="preserve"> </w:t>
      </w:r>
      <w:r w:rsidR="00641FE0" w:rsidRPr="002B6FD3">
        <w:rPr>
          <w:rFonts w:ascii="Times New Roman" w:hAnsi="Times New Roman"/>
          <w:b/>
          <w:sz w:val="24"/>
          <w:szCs w:val="24"/>
        </w:rPr>
        <w:t xml:space="preserve">do município de </w:t>
      </w:r>
      <w:r w:rsidR="00002A91" w:rsidRPr="002B6FD3">
        <w:rPr>
          <w:rFonts w:ascii="Times New Roman" w:hAnsi="Times New Roman"/>
          <w:b/>
          <w:sz w:val="24"/>
          <w:szCs w:val="24"/>
        </w:rPr>
        <w:t>Florianópolis</w:t>
      </w:r>
      <w:r w:rsidR="00E01EB4" w:rsidRPr="002B6FD3">
        <w:rPr>
          <w:rFonts w:ascii="Times New Roman" w:hAnsi="Times New Roman"/>
          <w:b/>
          <w:sz w:val="24"/>
          <w:szCs w:val="24"/>
        </w:rPr>
        <w:t xml:space="preserve">. </w:t>
      </w:r>
      <w:r w:rsidR="00440FFF" w:rsidRPr="00757B28">
        <w:rPr>
          <w:rFonts w:ascii="Times New Roman" w:hAnsi="Times New Roman"/>
          <w:sz w:val="24"/>
          <w:szCs w:val="24"/>
        </w:rPr>
        <w:t>A Presidente</w:t>
      </w:r>
      <w:r w:rsidR="00E01EB4" w:rsidRPr="00757B28">
        <w:rPr>
          <w:rFonts w:ascii="Times New Roman" w:hAnsi="Times New Roman"/>
          <w:sz w:val="24"/>
          <w:szCs w:val="24"/>
        </w:rPr>
        <w:t xml:space="preserve"> procedeu </w:t>
      </w:r>
      <w:proofErr w:type="gramStart"/>
      <w:r w:rsidR="00E01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leitura do p</w:t>
      </w:r>
      <w:r w:rsidR="00440FFF" w:rsidRPr="00757B28">
        <w:rPr>
          <w:rFonts w:ascii="Times New Roman" w:hAnsi="Times New Roman"/>
          <w:sz w:val="24"/>
          <w:szCs w:val="24"/>
        </w:rPr>
        <w:t>arecer e</w:t>
      </w:r>
      <w:r w:rsidR="00E01EB4" w:rsidRPr="00757B28">
        <w:rPr>
          <w:rFonts w:ascii="Times New Roman" w:hAnsi="Times New Roman"/>
          <w:sz w:val="24"/>
          <w:szCs w:val="24"/>
        </w:rPr>
        <w:t xml:space="preserve"> após considerações</w:t>
      </w:r>
      <w:r w:rsidR="00440FFF" w:rsidRPr="00757B28">
        <w:rPr>
          <w:rFonts w:ascii="Times New Roman" w:hAnsi="Times New Roman"/>
          <w:sz w:val="24"/>
          <w:szCs w:val="24"/>
        </w:rPr>
        <w:t xml:space="preserve"> os regimentos das três Instituições foram</w:t>
      </w:r>
      <w:r w:rsidR="00E01EB4" w:rsidRPr="00757B28">
        <w:rPr>
          <w:rFonts w:ascii="Times New Roman" w:hAnsi="Times New Roman"/>
          <w:sz w:val="24"/>
          <w:szCs w:val="24"/>
        </w:rPr>
        <w:t xml:space="preserve"> </w:t>
      </w:r>
      <w:r w:rsidR="00440FFF" w:rsidRPr="00757B28">
        <w:rPr>
          <w:rFonts w:ascii="Times New Roman" w:hAnsi="Times New Roman"/>
          <w:sz w:val="24"/>
          <w:szCs w:val="24"/>
        </w:rPr>
        <w:t>homologados pelo Plenário</w:t>
      </w:r>
      <w:r w:rsidR="00E01EB4" w:rsidRPr="00757B28">
        <w:rPr>
          <w:rFonts w:ascii="Times New Roman" w:hAnsi="Times New Roman"/>
          <w:sz w:val="24"/>
          <w:szCs w:val="24"/>
        </w:rPr>
        <w:t xml:space="preserve">. </w:t>
      </w:r>
      <w:r w:rsidR="00F3147C" w:rsidRPr="002B6FD3">
        <w:rPr>
          <w:rFonts w:ascii="Times New Roman" w:hAnsi="Times New Roman"/>
          <w:b/>
          <w:sz w:val="24"/>
          <w:szCs w:val="24"/>
        </w:rPr>
        <w:t>4.41</w:t>
      </w:r>
      <w:r w:rsidR="00002A91" w:rsidRPr="002B6FD3">
        <w:rPr>
          <w:rFonts w:ascii="Times New Roman" w:hAnsi="Times New Roman"/>
          <w:b/>
          <w:sz w:val="24"/>
          <w:szCs w:val="24"/>
        </w:rPr>
        <w:t>-</w:t>
      </w:r>
      <w:r w:rsidR="00002A91" w:rsidRPr="002B6FD3">
        <w:rPr>
          <w:rFonts w:ascii="Times New Roman" w:hAnsi="Times New Roman"/>
          <w:sz w:val="24"/>
          <w:szCs w:val="24"/>
        </w:rPr>
        <w:t xml:space="preserve"> </w:t>
      </w:r>
      <w:r w:rsidR="00002A91" w:rsidRPr="002B6FD3">
        <w:rPr>
          <w:rFonts w:ascii="Times New Roman" w:hAnsi="Times New Roman"/>
          <w:b/>
          <w:sz w:val="24"/>
          <w:szCs w:val="24"/>
        </w:rPr>
        <w:t>Apreciação do Parecer Administrativo 020/2016</w:t>
      </w:r>
      <w:r w:rsidR="006E7BC9" w:rsidRPr="002B6FD3">
        <w:rPr>
          <w:rFonts w:ascii="Times New Roman" w:hAnsi="Times New Roman"/>
          <w:b/>
          <w:sz w:val="24"/>
          <w:szCs w:val="24"/>
        </w:rPr>
        <w:t xml:space="preserve"> da Conselheira Alessandra Junkes Coutinho</w:t>
      </w:r>
      <w:r w:rsidR="00744CBE" w:rsidRPr="002B6FD3">
        <w:rPr>
          <w:rFonts w:ascii="Times New Roman" w:hAnsi="Times New Roman"/>
          <w:b/>
          <w:sz w:val="24"/>
          <w:szCs w:val="24"/>
        </w:rPr>
        <w:t xml:space="preserve">, </w:t>
      </w:r>
      <w:r w:rsidR="00744CBE" w:rsidRPr="002B6FD3">
        <w:rPr>
          <w:rFonts w:ascii="Times New Roman" w:hAnsi="Times New Roman"/>
          <w:sz w:val="24"/>
          <w:szCs w:val="24"/>
        </w:rPr>
        <w:t>acerca de solicitação de inscrição definitiva principal para a profissional</w:t>
      </w:r>
      <w:r w:rsidR="000A59E7" w:rsidRPr="002B6FD3">
        <w:rPr>
          <w:rFonts w:ascii="Times New Roman" w:hAnsi="Times New Roman"/>
          <w:sz w:val="24"/>
          <w:szCs w:val="24"/>
        </w:rPr>
        <w:t xml:space="preserve"> de Enfermagem</w:t>
      </w:r>
      <w:r w:rsidR="000A59E7" w:rsidRPr="00757B28">
        <w:rPr>
          <w:rFonts w:ascii="Times New Roman" w:hAnsi="Times New Roman"/>
          <w:color w:val="548DD4" w:themeColor="text2" w:themeTint="99"/>
          <w:sz w:val="24"/>
          <w:szCs w:val="24"/>
        </w:rPr>
        <w:t xml:space="preserve"> </w:t>
      </w:r>
      <w:r w:rsidR="00744CBE" w:rsidRPr="00757B28">
        <w:rPr>
          <w:rFonts w:ascii="Times New Roman" w:hAnsi="Times New Roman"/>
          <w:sz w:val="24"/>
          <w:szCs w:val="24"/>
        </w:rPr>
        <w:t>Rosangela Araujo de Souza</w:t>
      </w:r>
      <w:r w:rsidR="006E7BC9" w:rsidRPr="00757B28">
        <w:rPr>
          <w:rFonts w:ascii="Times New Roman" w:hAnsi="Times New Roman"/>
          <w:sz w:val="24"/>
          <w:szCs w:val="24"/>
        </w:rPr>
        <w:t>.</w:t>
      </w:r>
      <w:r w:rsidR="00002A91" w:rsidRPr="00757B28">
        <w:rPr>
          <w:rFonts w:ascii="Times New Roman" w:hAnsi="Times New Roman"/>
          <w:sz w:val="24"/>
          <w:szCs w:val="24"/>
        </w:rPr>
        <w:t xml:space="preserve"> </w:t>
      </w:r>
      <w:r w:rsidR="006E7BC9" w:rsidRPr="00757B28">
        <w:rPr>
          <w:rFonts w:ascii="Times New Roman" w:hAnsi="Times New Roman"/>
          <w:sz w:val="24"/>
          <w:szCs w:val="24"/>
        </w:rPr>
        <w:t xml:space="preserve">A Conselheira procedeu </w:t>
      </w:r>
      <w:proofErr w:type="gramStart"/>
      <w:r w:rsidR="006E7BC9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6E7BC9" w:rsidRPr="00757B28">
        <w:rPr>
          <w:rFonts w:ascii="Times New Roman" w:hAnsi="Times New Roman"/>
          <w:sz w:val="24"/>
          <w:szCs w:val="24"/>
        </w:rPr>
        <w:t xml:space="preserve"> leitura do parecer, favorável à solicitação da profissional</w:t>
      </w:r>
      <w:r w:rsidR="00744CBE" w:rsidRPr="00757B28">
        <w:rPr>
          <w:sz w:val="24"/>
          <w:szCs w:val="24"/>
        </w:rPr>
        <w:t xml:space="preserve">, </w:t>
      </w:r>
      <w:r w:rsidR="00744CBE" w:rsidRPr="00757B28">
        <w:rPr>
          <w:rFonts w:ascii="Times New Roman" w:hAnsi="Times New Roman"/>
          <w:sz w:val="24"/>
          <w:szCs w:val="24"/>
        </w:rPr>
        <w:t>por cumprir os requisitos, exceto a quitação eleitoral, desde que esta a regularize até 30 de novembro de 2016.</w:t>
      </w:r>
      <w:r w:rsidR="00744CBE" w:rsidRPr="00757B28">
        <w:rPr>
          <w:sz w:val="24"/>
          <w:szCs w:val="24"/>
        </w:rPr>
        <w:t xml:space="preserve"> </w:t>
      </w:r>
      <w:r w:rsidR="00744CBE" w:rsidRPr="00757B28">
        <w:rPr>
          <w:rFonts w:ascii="Times New Roman" w:hAnsi="Times New Roman"/>
          <w:sz w:val="24"/>
          <w:szCs w:val="24"/>
        </w:rPr>
        <w:t>A</w:t>
      </w:r>
      <w:r w:rsidR="006E7BC9" w:rsidRPr="00757B28">
        <w:rPr>
          <w:rFonts w:ascii="Times New Roman" w:hAnsi="Times New Roman"/>
          <w:sz w:val="24"/>
          <w:szCs w:val="24"/>
        </w:rPr>
        <w:t>pós considerações foi aprovado pelo Plenário.</w:t>
      </w:r>
      <w:r w:rsidR="00E01EB4" w:rsidRPr="00757B28">
        <w:rPr>
          <w:rFonts w:ascii="Times New Roman" w:hAnsi="Times New Roman"/>
          <w:sz w:val="24"/>
          <w:szCs w:val="24"/>
        </w:rPr>
        <w:t xml:space="preserve"> </w:t>
      </w:r>
      <w:r w:rsidR="00591E4C" w:rsidRPr="00757B28">
        <w:rPr>
          <w:rFonts w:ascii="Times New Roman" w:hAnsi="Times New Roman"/>
          <w:b/>
          <w:sz w:val="24"/>
          <w:szCs w:val="24"/>
        </w:rPr>
        <w:t>4.4</w:t>
      </w:r>
      <w:r w:rsidR="00F3147C" w:rsidRPr="00757B28">
        <w:rPr>
          <w:rFonts w:ascii="Times New Roman" w:hAnsi="Times New Roman"/>
          <w:b/>
          <w:sz w:val="24"/>
          <w:szCs w:val="24"/>
        </w:rPr>
        <w:t>2</w:t>
      </w:r>
      <w:r w:rsidR="008F4330" w:rsidRPr="00757B28">
        <w:rPr>
          <w:rFonts w:ascii="Times New Roman" w:hAnsi="Times New Roman"/>
          <w:sz w:val="24"/>
          <w:szCs w:val="24"/>
        </w:rPr>
        <w:t xml:space="preserve">- </w:t>
      </w:r>
      <w:r w:rsidR="00002A91" w:rsidRPr="00757B28">
        <w:rPr>
          <w:rFonts w:ascii="Times New Roman" w:hAnsi="Times New Roman"/>
          <w:b/>
          <w:sz w:val="24"/>
          <w:szCs w:val="24"/>
        </w:rPr>
        <w:t xml:space="preserve">Prorrogação </w:t>
      </w:r>
      <w:r w:rsidR="00E01EB4" w:rsidRPr="00757B28">
        <w:rPr>
          <w:rFonts w:ascii="Times New Roman" w:hAnsi="Times New Roman"/>
          <w:b/>
          <w:sz w:val="24"/>
          <w:szCs w:val="24"/>
        </w:rPr>
        <w:t xml:space="preserve">da </w:t>
      </w:r>
      <w:r w:rsidR="00002A91" w:rsidRPr="00757B28">
        <w:rPr>
          <w:rFonts w:ascii="Times New Roman" w:hAnsi="Times New Roman"/>
          <w:b/>
          <w:sz w:val="24"/>
          <w:szCs w:val="24"/>
        </w:rPr>
        <w:t xml:space="preserve">contratação </w:t>
      </w:r>
      <w:r w:rsidR="00E01EB4" w:rsidRPr="00757B28">
        <w:rPr>
          <w:rFonts w:ascii="Times New Roman" w:hAnsi="Times New Roman"/>
          <w:b/>
          <w:sz w:val="24"/>
          <w:szCs w:val="24"/>
        </w:rPr>
        <w:t>da J</w:t>
      </w:r>
      <w:r w:rsidR="00002A91" w:rsidRPr="00757B28">
        <w:rPr>
          <w:rFonts w:ascii="Times New Roman" w:hAnsi="Times New Roman"/>
          <w:b/>
          <w:sz w:val="24"/>
          <w:szCs w:val="24"/>
        </w:rPr>
        <w:t>ornalista</w:t>
      </w:r>
      <w:r w:rsidR="006E7BC9" w:rsidRPr="00757B28">
        <w:rPr>
          <w:rFonts w:ascii="Times New Roman" w:hAnsi="Times New Roman"/>
          <w:b/>
          <w:sz w:val="24"/>
          <w:szCs w:val="24"/>
        </w:rPr>
        <w:t>.</w:t>
      </w:r>
      <w:r w:rsidR="00E01EB4" w:rsidRPr="00757B28">
        <w:rPr>
          <w:rFonts w:ascii="Times New Roman" w:hAnsi="Times New Roman"/>
          <w:sz w:val="24"/>
          <w:szCs w:val="24"/>
        </w:rPr>
        <w:t xml:space="preserve"> A Presidente informou sobre a prorrogação do contrato de trabalho da Assessora de Comunicação Sara Isabel Vieira </w:t>
      </w:r>
      <w:proofErr w:type="spellStart"/>
      <w:r w:rsidR="00E01EB4" w:rsidRPr="00757B28">
        <w:rPr>
          <w:rFonts w:ascii="Times New Roman" w:hAnsi="Times New Roman"/>
          <w:sz w:val="24"/>
          <w:szCs w:val="24"/>
        </w:rPr>
        <w:t>Caprário</w:t>
      </w:r>
      <w:proofErr w:type="spellEnd"/>
      <w:r w:rsidR="00E01EB4" w:rsidRPr="00757B28">
        <w:rPr>
          <w:rFonts w:ascii="Times New Roman" w:hAnsi="Times New Roman"/>
          <w:sz w:val="24"/>
          <w:szCs w:val="24"/>
        </w:rPr>
        <w:t xml:space="preserve"> de Oliveira até o final do mandato da atual gestão: 31/12/2017. Após considerações, a contratação foi aprovada por unanimidade e será confeccionada Portaria pela Secretaria do Coren e encaminhada ao Departamento de Recursos Humanos. </w:t>
      </w:r>
      <w:r w:rsidR="004B0E07" w:rsidRPr="00757B28">
        <w:rPr>
          <w:rFonts w:ascii="Times New Roman" w:hAnsi="Times New Roman"/>
          <w:b/>
          <w:sz w:val="24"/>
          <w:szCs w:val="24"/>
        </w:rPr>
        <w:t>4.4</w:t>
      </w:r>
      <w:r w:rsidR="00F3147C" w:rsidRPr="00757B28">
        <w:rPr>
          <w:rFonts w:ascii="Times New Roman" w:hAnsi="Times New Roman"/>
          <w:b/>
          <w:sz w:val="24"/>
          <w:szCs w:val="24"/>
        </w:rPr>
        <w:t>3</w:t>
      </w:r>
      <w:r w:rsidR="004B0E07" w:rsidRPr="00757B28">
        <w:rPr>
          <w:rFonts w:ascii="Times New Roman" w:hAnsi="Times New Roman"/>
          <w:sz w:val="24"/>
          <w:szCs w:val="24"/>
        </w:rPr>
        <w:t xml:space="preserve">- Alteração da data da ROP </w:t>
      </w:r>
      <w:r w:rsidR="00E01EB4" w:rsidRPr="00757B28">
        <w:rPr>
          <w:rFonts w:ascii="Times New Roman" w:hAnsi="Times New Roman"/>
          <w:sz w:val="24"/>
          <w:szCs w:val="24"/>
        </w:rPr>
        <w:t>546 para dia 25 de outubro de 2016</w:t>
      </w:r>
      <w:r w:rsidR="008F4330" w:rsidRPr="00757B28">
        <w:rPr>
          <w:rFonts w:ascii="Times New Roman" w:hAnsi="Times New Roman"/>
          <w:sz w:val="24"/>
          <w:szCs w:val="24"/>
        </w:rPr>
        <w:t>.</w:t>
      </w:r>
      <w:r w:rsidR="00E01EB4" w:rsidRPr="00757B28">
        <w:rPr>
          <w:rFonts w:ascii="Times New Roman" w:hAnsi="Times New Roman"/>
          <w:sz w:val="24"/>
          <w:szCs w:val="24"/>
        </w:rPr>
        <w:t xml:space="preserve"> A Presidente informou sobre a possibilidade de alterar a data da próxima Reunião Plenária devido </w:t>
      </w:r>
      <w:proofErr w:type="gramStart"/>
      <w:r w:rsidR="00E01EB4" w:rsidRPr="00757B28">
        <w:rPr>
          <w:rFonts w:ascii="Times New Roman" w:hAnsi="Times New Roman"/>
          <w:sz w:val="24"/>
          <w:szCs w:val="24"/>
        </w:rPr>
        <w:t>a</w:t>
      </w:r>
      <w:proofErr w:type="gramEnd"/>
      <w:r w:rsidR="00E01EB4" w:rsidRPr="00757B28">
        <w:rPr>
          <w:rFonts w:ascii="Times New Roman" w:hAnsi="Times New Roman"/>
          <w:sz w:val="24"/>
          <w:szCs w:val="24"/>
        </w:rPr>
        <w:t xml:space="preserve"> data de 20/10/16 coincidir com a </w:t>
      </w:r>
      <w:r w:rsidR="00364A9F" w:rsidRPr="00757B28">
        <w:rPr>
          <w:rFonts w:ascii="Times New Roman" w:hAnsi="Times New Roman"/>
          <w:sz w:val="24"/>
          <w:szCs w:val="24"/>
        </w:rPr>
        <w:t>realização</w:t>
      </w:r>
      <w:r w:rsidR="00E01EB4" w:rsidRPr="00757B28">
        <w:rPr>
          <w:rFonts w:ascii="Times New Roman" w:hAnsi="Times New Roman"/>
          <w:sz w:val="24"/>
          <w:szCs w:val="24"/>
        </w:rPr>
        <w:t xml:space="preserve"> do 19º CBCENF. Após considerações, o Plenário aprov</w:t>
      </w:r>
      <w:r w:rsidR="00E01EB4" w:rsidRPr="00467BF0">
        <w:rPr>
          <w:rFonts w:ascii="Times New Roman" w:hAnsi="Times New Roman"/>
          <w:sz w:val="24"/>
          <w:szCs w:val="24"/>
        </w:rPr>
        <w:t xml:space="preserve">ou </w:t>
      </w:r>
      <w:bookmarkStart w:id="0" w:name="_GoBack"/>
      <w:r w:rsidR="00E01EB4" w:rsidRPr="00467BF0">
        <w:rPr>
          <w:rFonts w:ascii="Times New Roman" w:hAnsi="Times New Roman"/>
          <w:sz w:val="24"/>
          <w:szCs w:val="24"/>
        </w:rPr>
        <w:t>a</w:t>
      </w:r>
      <w:r w:rsidR="00641FE0" w:rsidRPr="00467BF0">
        <w:rPr>
          <w:rFonts w:ascii="Times New Roman" w:hAnsi="Times New Roman"/>
          <w:sz w:val="24"/>
          <w:szCs w:val="24"/>
        </w:rPr>
        <w:t xml:space="preserve"> nova data</w:t>
      </w:r>
      <w:bookmarkEnd w:id="0"/>
      <w:r w:rsidR="00641FE0" w:rsidRPr="00467BF0">
        <w:rPr>
          <w:rFonts w:ascii="Times New Roman" w:hAnsi="Times New Roman"/>
          <w:sz w:val="24"/>
          <w:szCs w:val="24"/>
        </w:rPr>
        <w:t>.</w:t>
      </w:r>
      <w:r w:rsidR="007A006B" w:rsidRPr="00467BF0">
        <w:rPr>
          <w:rFonts w:ascii="Times New Roman" w:hAnsi="Times New Roman"/>
          <w:sz w:val="24"/>
          <w:szCs w:val="24"/>
        </w:rPr>
        <w:t xml:space="preserve"> </w:t>
      </w:r>
      <w:r w:rsidR="003E6FEE" w:rsidRPr="00467BF0">
        <w:rPr>
          <w:rFonts w:ascii="Times New Roman" w:hAnsi="Times New Roman"/>
          <w:sz w:val="24"/>
          <w:szCs w:val="24"/>
        </w:rPr>
        <w:t xml:space="preserve">Nada </w:t>
      </w:r>
      <w:r w:rsidR="003E6FEE" w:rsidRPr="00757B28">
        <w:rPr>
          <w:rFonts w:ascii="Times New Roman" w:hAnsi="Times New Roman"/>
          <w:sz w:val="24"/>
          <w:szCs w:val="24"/>
        </w:rPr>
        <w:t>mai</w:t>
      </w:r>
      <w:r w:rsidR="006D4BB8" w:rsidRPr="00757B28">
        <w:rPr>
          <w:rFonts w:ascii="Times New Roman" w:hAnsi="Times New Roman"/>
          <w:sz w:val="24"/>
          <w:szCs w:val="24"/>
        </w:rPr>
        <w:t xml:space="preserve">s havendo a tratar, às </w:t>
      </w:r>
      <w:r w:rsidR="004B0E07" w:rsidRPr="00757B28">
        <w:rPr>
          <w:rFonts w:ascii="Times New Roman" w:hAnsi="Times New Roman"/>
          <w:sz w:val="24"/>
          <w:szCs w:val="24"/>
        </w:rPr>
        <w:t>vinte</w:t>
      </w:r>
      <w:r w:rsidR="003E6FEE" w:rsidRPr="00757B28">
        <w:rPr>
          <w:rFonts w:ascii="Times New Roman" w:hAnsi="Times New Roman"/>
          <w:sz w:val="24"/>
          <w:szCs w:val="24"/>
        </w:rPr>
        <w:t xml:space="preserve"> horas</w:t>
      </w:r>
      <w:r w:rsidR="00DB7DF1" w:rsidRPr="00757B28">
        <w:rPr>
          <w:rFonts w:ascii="Times New Roman" w:hAnsi="Times New Roman"/>
          <w:sz w:val="24"/>
          <w:szCs w:val="24"/>
        </w:rPr>
        <w:t xml:space="preserve"> e trinta minutos</w:t>
      </w:r>
      <w:r w:rsidR="003E6FEE" w:rsidRPr="00757B28">
        <w:rPr>
          <w:rFonts w:ascii="Times New Roman" w:hAnsi="Times New Roman"/>
          <w:sz w:val="24"/>
          <w:szCs w:val="24"/>
        </w:rPr>
        <w:t>, deu-se por encerrada a Sessão,</w:t>
      </w:r>
      <w:r w:rsidR="007F2C90" w:rsidRPr="00757B28">
        <w:rPr>
          <w:rFonts w:ascii="Times New Roman" w:hAnsi="Times New Roman"/>
          <w:sz w:val="24"/>
          <w:szCs w:val="24"/>
        </w:rPr>
        <w:t xml:space="preserve"> </w:t>
      </w:r>
      <w:r w:rsidR="003E6FEE" w:rsidRPr="00757B28">
        <w:rPr>
          <w:rFonts w:ascii="Times New Roman" w:hAnsi="Times New Roman"/>
          <w:sz w:val="24"/>
          <w:szCs w:val="24"/>
        </w:rPr>
        <w:t xml:space="preserve">sendo </w:t>
      </w:r>
      <w:proofErr w:type="gramStart"/>
      <w:r w:rsidR="003E6FEE" w:rsidRPr="00757B28">
        <w:rPr>
          <w:rFonts w:ascii="Times New Roman" w:hAnsi="Times New Roman"/>
          <w:sz w:val="24"/>
          <w:szCs w:val="24"/>
        </w:rPr>
        <w:t>a presente</w:t>
      </w:r>
      <w:proofErr w:type="gramEnd"/>
      <w:r w:rsidR="003E6FEE" w:rsidRPr="00757B28">
        <w:rPr>
          <w:rFonts w:ascii="Times New Roman" w:hAnsi="Times New Roman"/>
          <w:sz w:val="24"/>
          <w:szCs w:val="24"/>
        </w:rPr>
        <w:t xml:space="preserve"> ata lavrada por mim, Conselheira Angela Maria Blatt Ortiga – Secretária, e assinada por todos os conselheiros presentes.</w:t>
      </w:r>
    </w:p>
    <w:p w:rsidR="00083999" w:rsidRPr="00757B28" w:rsidRDefault="0008399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Alessandra Junkes Coutinho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.............................................................................</w:t>
      </w:r>
      <w:r w:rsidR="00054718" w:rsidRPr="00757B28">
        <w:rPr>
          <w:b/>
          <w:sz w:val="24"/>
          <w:szCs w:val="24"/>
        </w:rPr>
        <w:t>.</w:t>
      </w:r>
      <w:proofErr w:type="gramEnd"/>
    </w:p>
    <w:p w:rsidR="005514AA" w:rsidRPr="00757B28" w:rsidRDefault="005514AA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napToGrid w:val="0"/>
          <w:sz w:val="24"/>
          <w:szCs w:val="24"/>
        </w:rPr>
        <w:t xml:space="preserve">Angela Maria Blatt </w:t>
      </w:r>
      <w:proofErr w:type="gramStart"/>
      <w:r w:rsidRPr="00757B28">
        <w:rPr>
          <w:b/>
          <w:snapToGrid w:val="0"/>
          <w:sz w:val="24"/>
          <w:szCs w:val="24"/>
        </w:rPr>
        <w:t>Ortiga ...</w:t>
      </w:r>
      <w:proofErr w:type="gramEnd"/>
      <w:r w:rsidRPr="00757B28">
        <w:rPr>
          <w:b/>
          <w:snapToGrid w:val="0"/>
          <w:sz w:val="24"/>
          <w:szCs w:val="24"/>
        </w:rPr>
        <w:t>................................................................................</w:t>
      </w:r>
    </w:p>
    <w:p w:rsidR="005731CE" w:rsidRPr="00757B28" w:rsidRDefault="0008399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 xml:space="preserve">Edison Farias </w:t>
      </w:r>
      <w:proofErr w:type="gramStart"/>
      <w:r w:rsidRPr="00757B28">
        <w:rPr>
          <w:b/>
          <w:sz w:val="24"/>
          <w:szCs w:val="24"/>
        </w:rPr>
        <w:t>Alves ...</w:t>
      </w:r>
      <w:proofErr w:type="gramEnd"/>
      <w:r w:rsidRPr="00757B28">
        <w:rPr>
          <w:b/>
          <w:sz w:val="24"/>
          <w:szCs w:val="24"/>
        </w:rPr>
        <w:t>.........................................................................................</w:t>
      </w:r>
      <w:r w:rsidR="00054718" w:rsidRPr="00757B28">
        <w:rPr>
          <w:b/>
          <w:sz w:val="24"/>
          <w:szCs w:val="24"/>
        </w:rPr>
        <w:t>.</w:t>
      </w:r>
    </w:p>
    <w:p w:rsidR="00F47FB8" w:rsidRPr="00757B28" w:rsidRDefault="00F47FB8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 xml:space="preserve">Elizimara F. </w:t>
      </w:r>
      <w:proofErr w:type="gramStart"/>
      <w:r w:rsidRPr="00757B28">
        <w:rPr>
          <w:b/>
          <w:sz w:val="24"/>
          <w:szCs w:val="24"/>
        </w:rPr>
        <w:t>Siqueira ...</w:t>
      </w:r>
      <w:proofErr w:type="gramEnd"/>
      <w:r w:rsidRPr="00757B28">
        <w:rPr>
          <w:b/>
          <w:sz w:val="24"/>
          <w:szCs w:val="24"/>
        </w:rPr>
        <w:t>.........................................................................................</w:t>
      </w:r>
    </w:p>
    <w:p w:rsidR="008416B9" w:rsidRPr="00757B28" w:rsidRDefault="008416B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 xml:space="preserve">Evanguelia </w:t>
      </w:r>
      <w:proofErr w:type="spellStart"/>
      <w:r w:rsidRPr="00757B28">
        <w:rPr>
          <w:b/>
          <w:sz w:val="24"/>
          <w:szCs w:val="24"/>
        </w:rPr>
        <w:t>Kotzias</w:t>
      </w:r>
      <w:proofErr w:type="spellEnd"/>
      <w:r w:rsidRPr="00757B28">
        <w:rPr>
          <w:b/>
          <w:sz w:val="24"/>
          <w:szCs w:val="24"/>
        </w:rPr>
        <w:t xml:space="preserve"> </w:t>
      </w:r>
      <w:proofErr w:type="spellStart"/>
      <w:r w:rsidRPr="00757B28">
        <w:rPr>
          <w:b/>
          <w:sz w:val="24"/>
          <w:szCs w:val="24"/>
        </w:rPr>
        <w:t>Atherino</w:t>
      </w:r>
      <w:proofErr w:type="spellEnd"/>
      <w:r w:rsidRPr="00757B28">
        <w:rPr>
          <w:b/>
          <w:sz w:val="24"/>
          <w:szCs w:val="24"/>
        </w:rPr>
        <w:t xml:space="preserve"> dos Santos</w:t>
      </w:r>
      <w:proofErr w:type="gramStart"/>
      <w:r w:rsidRPr="00757B28">
        <w:rPr>
          <w:b/>
          <w:sz w:val="24"/>
          <w:szCs w:val="24"/>
        </w:rPr>
        <w:t>...............................</w:t>
      </w:r>
      <w:r w:rsidR="00F47FB8" w:rsidRPr="00757B28">
        <w:rPr>
          <w:b/>
          <w:sz w:val="24"/>
          <w:szCs w:val="24"/>
        </w:rPr>
        <w:t>...............................</w:t>
      </w:r>
      <w:proofErr w:type="gramEnd"/>
    </w:p>
    <w:p w:rsidR="00C76B7D" w:rsidRPr="00757B28" w:rsidRDefault="00C76B7D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 xml:space="preserve">Fabiana Marcoski dos </w:t>
      </w:r>
      <w:proofErr w:type="gramStart"/>
      <w:r w:rsidRPr="00757B28">
        <w:rPr>
          <w:b/>
          <w:sz w:val="24"/>
          <w:szCs w:val="24"/>
        </w:rPr>
        <w:t>Santos ...</w:t>
      </w:r>
      <w:proofErr w:type="gramEnd"/>
      <w:r w:rsidRPr="00757B28">
        <w:rPr>
          <w:b/>
          <w:sz w:val="24"/>
          <w:szCs w:val="24"/>
        </w:rPr>
        <w:t>..........................................................................</w:t>
      </w:r>
    </w:p>
    <w:p w:rsidR="00B31D96" w:rsidRPr="00757B28" w:rsidRDefault="00B31D96" w:rsidP="00D12E72">
      <w:pPr>
        <w:pStyle w:val="Corpodetexto"/>
        <w:jc w:val="both"/>
        <w:rPr>
          <w:b/>
          <w:snapToGrid w:val="0"/>
          <w:sz w:val="24"/>
          <w:szCs w:val="24"/>
        </w:rPr>
      </w:pPr>
      <w:r w:rsidRPr="00757B28">
        <w:rPr>
          <w:b/>
          <w:snapToGrid w:val="0"/>
          <w:sz w:val="24"/>
          <w:szCs w:val="24"/>
        </w:rPr>
        <w:t xml:space="preserve">Helga Regina </w:t>
      </w:r>
      <w:proofErr w:type="gramStart"/>
      <w:r w:rsidRPr="00757B28">
        <w:rPr>
          <w:b/>
          <w:snapToGrid w:val="0"/>
          <w:sz w:val="24"/>
          <w:szCs w:val="24"/>
        </w:rPr>
        <w:t>Bresciani ...</w:t>
      </w:r>
      <w:proofErr w:type="gramEnd"/>
      <w:r w:rsidRPr="00757B28">
        <w:rPr>
          <w:b/>
          <w:snapToGrid w:val="0"/>
          <w:sz w:val="24"/>
          <w:szCs w:val="24"/>
        </w:rPr>
        <w:t>....................................................................................</w:t>
      </w:r>
    </w:p>
    <w:p w:rsidR="00070929" w:rsidRPr="00757B28" w:rsidRDefault="00070929" w:rsidP="00D12E72">
      <w:pPr>
        <w:pStyle w:val="Corpodetexto"/>
        <w:jc w:val="both"/>
        <w:rPr>
          <w:b/>
          <w:snapToGrid w:val="0"/>
          <w:sz w:val="24"/>
          <w:szCs w:val="24"/>
        </w:rPr>
      </w:pPr>
      <w:r w:rsidRPr="00757B28">
        <w:rPr>
          <w:b/>
          <w:snapToGrid w:val="0"/>
          <w:sz w:val="24"/>
          <w:szCs w:val="24"/>
        </w:rPr>
        <w:t>Ioná Vieira Bez Birolo</w:t>
      </w:r>
      <w:proofErr w:type="gramStart"/>
      <w:r w:rsidRPr="00757B28">
        <w:rPr>
          <w:b/>
          <w:snapToGrid w:val="0"/>
          <w:sz w:val="24"/>
          <w:szCs w:val="24"/>
        </w:rPr>
        <w:t>........................................................................................</w:t>
      </w:r>
      <w:proofErr w:type="gramEnd"/>
    </w:p>
    <w:p w:rsidR="00083999" w:rsidRPr="00757B28" w:rsidRDefault="0008399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Márcia Cristina Vicente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......................................................................................</w:t>
      </w:r>
      <w:r w:rsidR="00B95DDF" w:rsidRPr="00757B28">
        <w:rPr>
          <w:b/>
          <w:sz w:val="24"/>
          <w:szCs w:val="24"/>
        </w:rPr>
        <w:t>..</w:t>
      </w:r>
      <w:proofErr w:type="gramEnd"/>
    </w:p>
    <w:p w:rsidR="00FE6E42" w:rsidRPr="00757B28" w:rsidRDefault="0008399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Missia Mesquita Pascoa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.....................................................................................</w:t>
      </w:r>
      <w:r w:rsidR="003414D5" w:rsidRPr="00757B28">
        <w:rPr>
          <w:b/>
          <w:sz w:val="24"/>
          <w:szCs w:val="24"/>
        </w:rPr>
        <w:t>..</w:t>
      </w:r>
      <w:r w:rsidRPr="00757B28">
        <w:rPr>
          <w:b/>
          <w:sz w:val="24"/>
          <w:szCs w:val="24"/>
        </w:rPr>
        <w:t>.</w:t>
      </w:r>
      <w:proofErr w:type="gramEnd"/>
    </w:p>
    <w:p w:rsidR="00274588" w:rsidRPr="00757B28" w:rsidRDefault="00274588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Otília Cristina Rodrigues Coelho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</w:t>
      </w:r>
      <w:proofErr w:type="gramEnd"/>
    </w:p>
    <w:p w:rsidR="00274588" w:rsidRPr="00757B28" w:rsidRDefault="00274588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 xml:space="preserve">Priscila Rodrigues da </w:t>
      </w:r>
      <w:proofErr w:type="gramStart"/>
      <w:r w:rsidRPr="00757B28">
        <w:rPr>
          <w:b/>
          <w:sz w:val="24"/>
          <w:szCs w:val="24"/>
        </w:rPr>
        <w:t>Cunha ...</w:t>
      </w:r>
      <w:proofErr w:type="gramEnd"/>
      <w:r w:rsidRPr="00757B28">
        <w:rPr>
          <w:b/>
          <w:sz w:val="24"/>
          <w:szCs w:val="24"/>
        </w:rPr>
        <w:t>.............................................................................</w:t>
      </w:r>
    </w:p>
    <w:p w:rsidR="00070929" w:rsidRPr="00757B28" w:rsidRDefault="00070929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Rafaela Serpa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...........................................................................................................</w:t>
      </w:r>
      <w:proofErr w:type="gramEnd"/>
    </w:p>
    <w:p w:rsidR="005D6F9C" w:rsidRPr="00757B28" w:rsidRDefault="009526F4" w:rsidP="00D12E72">
      <w:pPr>
        <w:pStyle w:val="Corpodetexto"/>
        <w:jc w:val="both"/>
        <w:rPr>
          <w:b/>
          <w:sz w:val="24"/>
          <w:szCs w:val="24"/>
        </w:rPr>
      </w:pPr>
      <w:r w:rsidRPr="00757B28">
        <w:rPr>
          <w:b/>
          <w:sz w:val="24"/>
          <w:szCs w:val="24"/>
        </w:rPr>
        <w:t>Ro</w:t>
      </w:r>
      <w:r w:rsidR="007D060C" w:rsidRPr="00757B28">
        <w:rPr>
          <w:b/>
          <w:sz w:val="24"/>
          <w:szCs w:val="24"/>
        </w:rPr>
        <w:t>sâ</w:t>
      </w:r>
      <w:r w:rsidRPr="00757B28">
        <w:rPr>
          <w:b/>
          <w:sz w:val="24"/>
          <w:szCs w:val="24"/>
        </w:rPr>
        <w:t>ngela Borges</w:t>
      </w:r>
      <w:proofErr w:type="gramStart"/>
      <w:r w:rsidRPr="00757B28">
        <w:rPr>
          <w:b/>
          <w:sz w:val="24"/>
          <w:szCs w:val="24"/>
        </w:rPr>
        <w:t>................................................................................................</w:t>
      </w:r>
      <w:r w:rsidR="003414D5" w:rsidRPr="00757B28">
        <w:rPr>
          <w:b/>
          <w:sz w:val="24"/>
          <w:szCs w:val="24"/>
        </w:rPr>
        <w:t>.</w:t>
      </w:r>
      <w:r w:rsidR="00B95DDF" w:rsidRPr="00757B28">
        <w:rPr>
          <w:b/>
          <w:sz w:val="24"/>
          <w:szCs w:val="24"/>
        </w:rPr>
        <w:t>.</w:t>
      </w:r>
      <w:r w:rsidR="003414D5" w:rsidRPr="00757B28">
        <w:rPr>
          <w:b/>
          <w:sz w:val="24"/>
          <w:szCs w:val="24"/>
        </w:rPr>
        <w:t>.</w:t>
      </w:r>
      <w:r w:rsidRPr="00757B28">
        <w:rPr>
          <w:b/>
          <w:sz w:val="24"/>
          <w:szCs w:val="24"/>
        </w:rPr>
        <w:t>.</w:t>
      </w:r>
      <w:proofErr w:type="gramEnd"/>
    </w:p>
    <w:sectPr w:rsidR="005D6F9C" w:rsidRPr="00757B28" w:rsidSect="006E3EFF">
      <w:headerReference w:type="default" r:id="rId8"/>
      <w:footerReference w:type="default" r:id="rId9"/>
      <w:type w:val="continuous"/>
      <w:pgSz w:w="11907" w:h="16839" w:code="9"/>
      <w:pgMar w:top="1134" w:right="1134" w:bottom="1134" w:left="1276" w:header="426" w:footer="299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728" w:rsidRDefault="00247728" w:rsidP="007234A9">
      <w:pPr>
        <w:spacing w:after="0" w:line="240" w:lineRule="auto"/>
      </w:pPr>
      <w:r>
        <w:separator/>
      </w:r>
    </w:p>
  </w:endnote>
  <w:endnote w:type="continuationSeparator" w:id="0">
    <w:p w:rsidR="00247728" w:rsidRDefault="00247728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Josefin Sans">
    <w:altName w:val="Josefi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28" w:rsidRPr="00DA201F" w:rsidRDefault="00247728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4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247728" w:rsidRPr="00DA201F" w:rsidRDefault="00247728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6° ao 9° andar, Centro, Florianópolis/SC. CEP 88020-300</w:t>
    </w:r>
  </w:p>
  <w:p w:rsidR="00247728" w:rsidRPr="00DA201F" w:rsidRDefault="00247728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Caixa Postal 163 - Fone/Fax: (48) 3224-9091</w:t>
    </w:r>
  </w:p>
  <w:p w:rsidR="00247728" w:rsidRPr="00DA201F" w:rsidRDefault="005B0B2F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hyperlink r:id="rId2" w:history="1">
      <w:r w:rsidR="00247728" w:rsidRPr="00DA201F">
        <w:rPr>
          <w:rStyle w:val="Hyperlink"/>
          <w:color w:val="595959" w:themeColor="text1" w:themeTint="A6"/>
          <w:sz w:val="14"/>
          <w:szCs w:val="14"/>
          <w:u w:val="none"/>
        </w:rPr>
        <w:t>coren-sc@coren-sc.org.br</w:t>
      </w:r>
    </w:hyperlink>
    <w:r w:rsidR="00247728">
      <w:rPr>
        <w:color w:val="595959" w:themeColor="text1" w:themeTint="A6"/>
        <w:sz w:val="14"/>
        <w:szCs w:val="14"/>
      </w:rPr>
      <w:t xml:space="preserve"> |</w:t>
    </w:r>
    <w:r w:rsidR="00247728" w:rsidRPr="00DA201F">
      <w:rPr>
        <w:color w:val="595959" w:themeColor="text1" w:themeTint="A6"/>
        <w:sz w:val="14"/>
        <w:szCs w:val="14"/>
      </w:rPr>
      <w:t xml:space="preserve"> www.corensc.gov.br</w:t>
    </w:r>
  </w:p>
  <w:p w:rsidR="00247728" w:rsidRPr="0097544C" w:rsidRDefault="00247728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728" w:rsidRDefault="00247728" w:rsidP="007234A9">
      <w:pPr>
        <w:spacing w:after="0" w:line="240" w:lineRule="auto"/>
      </w:pPr>
      <w:r>
        <w:separator/>
      </w:r>
    </w:p>
  </w:footnote>
  <w:footnote w:type="continuationSeparator" w:id="0">
    <w:p w:rsidR="00247728" w:rsidRDefault="00247728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28" w:rsidRDefault="00247728" w:rsidP="001C59B4">
    <w:pPr>
      <w:pStyle w:val="Cabealho"/>
      <w:tabs>
        <w:tab w:val="center" w:pos="4536"/>
        <w:tab w:val="left" w:pos="5865"/>
      </w:tabs>
    </w:pPr>
    <w:r>
      <w:tab/>
    </w:r>
    <w:r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247728" w:rsidRPr="00EE52FA" w:rsidRDefault="00247728" w:rsidP="007234A9">
    <w:pPr>
      <w:pStyle w:val="Cabealho"/>
      <w:jc w:val="center"/>
      <w:rPr>
        <w:sz w:val="12"/>
        <w:szCs w:val="12"/>
      </w:rPr>
    </w:pPr>
  </w:p>
  <w:p w:rsidR="00247728" w:rsidRPr="00A00B61" w:rsidRDefault="00247728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247728" w:rsidRPr="006E54EC" w:rsidRDefault="00247728" w:rsidP="007234A9">
    <w:pPr>
      <w:pStyle w:val="Cabealho"/>
      <w:jc w:val="center"/>
      <w:rPr>
        <w:sz w:val="4"/>
        <w:szCs w:val="4"/>
      </w:rPr>
    </w:pPr>
  </w:p>
  <w:p w:rsidR="00247728" w:rsidRPr="00A00B61" w:rsidRDefault="00247728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247728" w:rsidRPr="00201ADA" w:rsidRDefault="00247728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27D6"/>
    <w:multiLevelType w:val="hybridMultilevel"/>
    <w:tmpl w:val="ED9C233C"/>
    <w:lvl w:ilvl="0" w:tplc="37483AE0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C5A6AB0"/>
    <w:multiLevelType w:val="hybridMultilevel"/>
    <w:tmpl w:val="14401984"/>
    <w:lvl w:ilvl="0" w:tplc="000E9330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6F314D"/>
    <w:multiLevelType w:val="multilevel"/>
    <w:tmpl w:val="3FBC78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A8F36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1761E3"/>
    <w:multiLevelType w:val="hybridMultilevel"/>
    <w:tmpl w:val="979A9938"/>
    <w:lvl w:ilvl="0" w:tplc="DAD013A8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972485"/>
    <w:multiLevelType w:val="hybridMultilevel"/>
    <w:tmpl w:val="67BE8416"/>
    <w:lvl w:ilvl="0" w:tplc="457AB0A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5"/>
  </w:num>
  <w:num w:numId="8">
    <w:abstractNumId w:val="4"/>
  </w:num>
  <w:num w:numId="9">
    <w:abstractNumId w:val="11"/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00737"/>
  </w:hdrShapeDefaults>
  <w:footnotePr>
    <w:footnote w:id="-1"/>
    <w:footnote w:id="0"/>
  </w:footnotePr>
  <w:endnotePr>
    <w:endnote w:id="-1"/>
    <w:endnote w:id="0"/>
  </w:endnotePr>
  <w:compat/>
  <w:rsids>
    <w:rsidRoot w:val="007234A9"/>
    <w:rsid w:val="00000AED"/>
    <w:rsid w:val="00000FCE"/>
    <w:rsid w:val="00001C92"/>
    <w:rsid w:val="0000215B"/>
    <w:rsid w:val="000026FF"/>
    <w:rsid w:val="00002A3C"/>
    <w:rsid w:val="00002A91"/>
    <w:rsid w:val="00002DBF"/>
    <w:rsid w:val="00003074"/>
    <w:rsid w:val="000044C9"/>
    <w:rsid w:val="000052F8"/>
    <w:rsid w:val="00007076"/>
    <w:rsid w:val="00007269"/>
    <w:rsid w:val="00007C7A"/>
    <w:rsid w:val="0001050C"/>
    <w:rsid w:val="000137C9"/>
    <w:rsid w:val="000152F1"/>
    <w:rsid w:val="00015CF9"/>
    <w:rsid w:val="00016222"/>
    <w:rsid w:val="00016D1C"/>
    <w:rsid w:val="000206AD"/>
    <w:rsid w:val="00020944"/>
    <w:rsid w:val="0002135B"/>
    <w:rsid w:val="00021444"/>
    <w:rsid w:val="00023D5A"/>
    <w:rsid w:val="000260B5"/>
    <w:rsid w:val="000278BB"/>
    <w:rsid w:val="0003163C"/>
    <w:rsid w:val="00033989"/>
    <w:rsid w:val="000351E8"/>
    <w:rsid w:val="00035FF6"/>
    <w:rsid w:val="0003639A"/>
    <w:rsid w:val="00036DB3"/>
    <w:rsid w:val="00037AA3"/>
    <w:rsid w:val="00041039"/>
    <w:rsid w:val="000412BB"/>
    <w:rsid w:val="0004160C"/>
    <w:rsid w:val="00042E48"/>
    <w:rsid w:val="00045D74"/>
    <w:rsid w:val="0004663F"/>
    <w:rsid w:val="00046B1C"/>
    <w:rsid w:val="00051234"/>
    <w:rsid w:val="0005245D"/>
    <w:rsid w:val="00054718"/>
    <w:rsid w:val="000547FE"/>
    <w:rsid w:val="00056AA3"/>
    <w:rsid w:val="00057B97"/>
    <w:rsid w:val="00060B27"/>
    <w:rsid w:val="0006127F"/>
    <w:rsid w:val="00063BB7"/>
    <w:rsid w:val="000657B5"/>
    <w:rsid w:val="000659C0"/>
    <w:rsid w:val="000659F2"/>
    <w:rsid w:val="00065F10"/>
    <w:rsid w:val="00066278"/>
    <w:rsid w:val="00066A8D"/>
    <w:rsid w:val="00066F83"/>
    <w:rsid w:val="00070113"/>
    <w:rsid w:val="00070134"/>
    <w:rsid w:val="00070929"/>
    <w:rsid w:val="000712FC"/>
    <w:rsid w:val="00073F29"/>
    <w:rsid w:val="00074AF0"/>
    <w:rsid w:val="0007507A"/>
    <w:rsid w:val="00076CC7"/>
    <w:rsid w:val="00076FF5"/>
    <w:rsid w:val="000818F5"/>
    <w:rsid w:val="00081F1B"/>
    <w:rsid w:val="000829AD"/>
    <w:rsid w:val="00083038"/>
    <w:rsid w:val="00083999"/>
    <w:rsid w:val="0008505E"/>
    <w:rsid w:val="000865F8"/>
    <w:rsid w:val="00086CEB"/>
    <w:rsid w:val="00087C4B"/>
    <w:rsid w:val="00087F36"/>
    <w:rsid w:val="0009025D"/>
    <w:rsid w:val="00090976"/>
    <w:rsid w:val="00092E52"/>
    <w:rsid w:val="00093192"/>
    <w:rsid w:val="000A37F5"/>
    <w:rsid w:val="000A4CDD"/>
    <w:rsid w:val="000A54A0"/>
    <w:rsid w:val="000A59E7"/>
    <w:rsid w:val="000A6DEA"/>
    <w:rsid w:val="000A76CA"/>
    <w:rsid w:val="000B0219"/>
    <w:rsid w:val="000B11B2"/>
    <w:rsid w:val="000B2338"/>
    <w:rsid w:val="000B28E8"/>
    <w:rsid w:val="000B2FD9"/>
    <w:rsid w:val="000B4154"/>
    <w:rsid w:val="000B453F"/>
    <w:rsid w:val="000B49DC"/>
    <w:rsid w:val="000B557C"/>
    <w:rsid w:val="000B737F"/>
    <w:rsid w:val="000B7A6B"/>
    <w:rsid w:val="000C040C"/>
    <w:rsid w:val="000C1238"/>
    <w:rsid w:val="000C17D6"/>
    <w:rsid w:val="000C318E"/>
    <w:rsid w:val="000C6A49"/>
    <w:rsid w:val="000C6C61"/>
    <w:rsid w:val="000C7357"/>
    <w:rsid w:val="000C7593"/>
    <w:rsid w:val="000D226D"/>
    <w:rsid w:val="000D4C69"/>
    <w:rsid w:val="000D5D35"/>
    <w:rsid w:val="000D6E32"/>
    <w:rsid w:val="000E15A4"/>
    <w:rsid w:val="000E187A"/>
    <w:rsid w:val="000E2095"/>
    <w:rsid w:val="000E2687"/>
    <w:rsid w:val="000E4A69"/>
    <w:rsid w:val="000E4AC5"/>
    <w:rsid w:val="000E508F"/>
    <w:rsid w:val="000E63F3"/>
    <w:rsid w:val="000E6B28"/>
    <w:rsid w:val="000E6F97"/>
    <w:rsid w:val="000F0E0A"/>
    <w:rsid w:val="000F10EF"/>
    <w:rsid w:val="000F1B8A"/>
    <w:rsid w:val="000F4877"/>
    <w:rsid w:val="000F4F39"/>
    <w:rsid w:val="000F5BF8"/>
    <w:rsid w:val="000F7966"/>
    <w:rsid w:val="0010067D"/>
    <w:rsid w:val="00100B80"/>
    <w:rsid w:val="00102501"/>
    <w:rsid w:val="0010267D"/>
    <w:rsid w:val="00102B07"/>
    <w:rsid w:val="0010491B"/>
    <w:rsid w:val="00105451"/>
    <w:rsid w:val="001062B4"/>
    <w:rsid w:val="00106FDC"/>
    <w:rsid w:val="0010741A"/>
    <w:rsid w:val="0011098E"/>
    <w:rsid w:val="001109FC"/>
    <w:rsid w:val="00110B86"/>
    <w:rsid w:val="00111D59"/>
    <w:rsid w:val="00113776"/>
    <w:rsid w:val="00113C3C"/>
    <w:rsid w:val="00114480"/>
    <w:rsid w:val="00114529"/>
    <w:rsid w:val="00114B3B"/>
    <w:rsid w:val="00115528"/>
    <w:rsid w:val="0012195F"/>
    <w:rsid w:val="00121A35"/>
    <w:rsid w:val="00122D79"/>
    <w:rsid w:val="001236BB"/>
    <w:rsid w:val="0012511F"/>
    <w:rsid w:val="001253C2"/>
    <w:rsid w:val="0012640F"/>
    <w:rsid w:val="0012685F"/>
    <w:rsid w:val="00127874"/>
    <w:rsid w:val="00127B7C"/>
    <w:rsid w:val="00130A9F"/>
    <w:rsid w:val="00131A90"/>
    <w:rsid w:val="00131CE5"/>
    <w:rsid w:val="00132D72"/>
    <w:rsid w:val="001335F1"/>
    <w:rsid w:val="00133D3F"/>
    <w:rsid w:val="00135F7F"/>
    <w:rsid w:val="001366F5"/>
    <w:rsid w:val="00136F4A"/>
    <w:rsid w:val="00140784"/>
    <w:rsid w:val="0014160D"/>
    <w:rsid w:val="001420C2"/>
    <w:rsid w:val="001458D2"/>
    <w:rsid w:val="001464CA"/>
    <w:rsid w:val="0014666B"/>
    <w:rsid w:val="00146CC5"/>
    <w:rsid w:val="001470F3"/>
    <w:rsid w:val="0014717D"/>
    <w:rsid w:val="001476D0"/>
    <w:rsid w:val="001478DE"/>
    <w:rsid w:val="001510E0"/>
    <w:rsid w:val="001523C1"/>
    <w:rsid w:val="0015246B"/>
    <w:rsid w:val="00152AFD"/>
    <w:rsid w:val="00154989"/>
    <w:rsid w:val="001553A3"/>
    <w:rsid w:val="00155A27"/>
    <w:rsid w:val="00157C9B"/>
    <w:rsid w:val="001609A7"/>
    <w:rsid w:val="00163BC9"/>
    <w:rsid w:val="00164E8D"/>
    <w:rsid w:val="001653D2"/>
    <w:rsid w:val="00165E16"/>
    <w:rsid w:val="00167DC0"/>
    <w:rsid w:val="00170204"/>
    <w:rsid w:val="00171098"/>
    <w:rsid w:val="00172702"/>
    <w:rsid w:val="001727C1"/>
    <w:rsid w:val="0017320C"/>
    <w:rsid w:val="0017394A"/>
    <w:rsid w:val="00173E7B"/>
    <w:rsid w:val="00174405"/>
    <w:rsid w:val="00174BD0"/>
    <w:rsid w:val="001758C4"/>
    <w:rsid w:val="00177A66"/>
    <w:rsid w:val="00177C51"/>
    <w:rsid w:val="00184D26"/>
    <w:rsid w:val="001861E5"/>
    <w:rsid w:val="00191BF7"/>
    <w:rsid w:val="00191F1B"/>
    <w:rsid w:val="001930F8"/>
    <w:rsid w:val="00195426"/>
    <w:rsid w:val="001978B6"/>
    <w:rsid w:val="001A147A"/>
    <w:rsid w:val="001A1764"/>
    <w:rsid w:val="001A57A7"/>
    <w:rsid w:val="001A6656"/>
    <w:rsid w:val="001A7015"/>
    <w:rsid w:val="001A76E5"/>
    <w:rsid w:val="001A794B"/>
    <w:rsid w:val="001A79C0"/>
    <w:rsid w:val="001B039A"/>
    <w:rsid w:val="001B0E14"/>
    <w:rsid w:val="001B27FC"/>
    <w:rsid w:val="001B3D6B"/>
    <w:rsid w:val="001B45AA"/>
    <w:rsid w:val="001B483F"/>
    <w:rsid w:val="001B5790"/>
    <w:rsid w:val="001B6039"/>
    <w:rsid w:val="001B7114"/>
    <w:rsid w:val="001C0093"/>
    <w:rsid w:val="001C0B29"/>
    <w:rsid w:val="001C1200"/>
    <w:rsid w:val="001C1C5B"/>
    <w:rsid w:val="001C20C3"/>
    <w:rsid w:val="001C4B3E"/>
    <w:rsid w:val="001C4BA0"/>
    <w:rsid w:val="001C59B4"/>
    <w:rsid w:val="001C6620"/>
    <w:rsid w:val="001C6766"/>
    <w:rsid w:val="001D2B79"/>
    <w:rsid w:val="001D3C43"/>
    <w:rsid w:val="001D68C7"/>
    <w:rsid w:val="001D6A77"/>
    <w:rsid w:val="001E22A9"/>
    <w:rsid w:val="001E2EC7"/>
    <w:rsid w:val="001E374C"/>
    <w:rsid w:val="001E3DD7"/>
    <w:rsid w:val="001E47C8"/>
    <w:rsid w:val="001E5EA5"/>
    <w:rsid w:val="001E6428"/>
    <w:rsid w:val="001F0FB7"/>
    <w:rsid w:val="001F10AB"/>
    <w:rsid w:val="001F4E20"/>
    <w:rsid w:val="001F51DA"/>
    <w:rsid w:val="001F6092"/>
    <w:rsid w:val="001F65C8"/>
    <w:rsid w:val="001F66C3"/>
    <w:rsid w:val="001F6700"/>
    <w:rsid w:val="00200AAE"/>
    <w:rsid w:val="00201546"/>
    <w:rsid w:val="00201ADA"/>
    <w:rsid w:val="00202F84"/>
    <w:rsid w:val="00203421"/>
    <w:rsid w:val="002064DA"/>
    <w:rsid w:val="00206CE6"/>
    <w:rsid w:val="00207225"/>
    <w:rsid w:val="002076A6"/>
    <w:rsid w:val="0021003D"/>
    <w:rsid w:val="00210196"/>
    <w:rsid w:val="0021163D"/>
    <w:rsid w:val="002145B6"/>
    <w:rsid w:val="002149B2"/>
    <w:rsid w:val="002150CF"/>
    <w:rsid w:val="002160D0"/>
    <w:rsid w:val="00216C7D"/>
    <w:rsid w:val="00216E19"/>
    <w:rsid w:val="00221283"/>
    <w:rsid w:val="00221605"/>
    <w:rsid w:val="00221B69"/>
    <w:rsid w:val="00221EAC"/>
    <w:rsid w:val="0022283E"/>
    <w:rsid w:val="00222A3A"/>
    <w:rsid w:val="00222EB7"/>
    <w:rsid w:val="0022405F"/>
    <w:rsid w:val="002260A7"/>
    <w:rsid w:val="00227C99"/>
    <w:rsid w:val="00227EFA"/>
    <w:rsid w:val="00230540"/>
    <w:rsid w:val="002310DD"/>
    <w:rsid w:val="0023110C"/>
    <w:rsid w:val="00231777"/>
    <w:rsid w:val="00234222"/>
    <w:rsid w:val="002349BA"/>
    <w:rsid w:val="00235D5C"/>
    <w:rsid w:val="00237234"/>
    <w:rsid w:val="002377D0"/>
    <w:rsid w:val="002418D9"/>
    <w:rsid w:val="00241CC3"/>
    <w:rsid w:val="002426A4"/>
    <w:rsid w:val="002453AA"/>
    <w:rsid w:val="0024629F"/>
    <w:rsid w:val="002463C1"/>
    <w:rsid w:val="00247728"/>
    <w:rsid w:val="00254310"/>
    <w:rsid w:val="00254853"/>
    <w:rsid w:val="00254A10"/>
    <w:rsid w:val="00255144"/>
    <w:rsid w:val="00257E57"/>
    <w:rsid w:val="00261D0E"/>
    <w:rsid w:val="00261EDE"/>
    <w:rsid w:val="00262603"/>
    <w:rsid w:val="00262B4C"/>
    <w:rsid w:val="0026579A"/>
    <w:rsid w:val="00265F34"/>
    <w:rsid w:val="00266572"/>
    <w:rsid w:val="00266CE7"/>
    <w:rsid w:val="00266EB9"/>
    <w:rsid w:val="00267698"/>
    <w:rsid w:val="00267C08"/>
    <w:rsid w:val="00274588"/>
    <w:rsid w:val="00274AC8"/>
    <w:rsid w:val="0028165B"/>
    <w:rsid w:val="00281F18"/>
    <w:rsid w:val="0028334D"/>
    <w:rsid w:val="00283843"/>
    <w:rsid w:val="00283AE6"/>
    <w:rsid w:val="00285CAD"/>
    <w:rsid w:val="00285F7E"/>
    <w:rsid w:val="002865FE"/>
    <w:rsid w:val="00290778"/>
    <w:rsid w:val="00290D4E"/>
    <w:rsid w:val="00293B38"/>
    <w:rsid w:val="00294B34"/>
    <w:rsid w:val="00294D1B"/>
    <w:rsid w:val="00295704"/>
    <w:rsid w:val="002A0DD1"/>
    <w:rsid w:val="002A2AAB"/>
    <w:rsid w:val="002A2BE4"/>
    <w:rsid w:val="002A31A6"/>
    <w:rsid w:val="002A48C5"/>
    <w:rsid w:val="002A66A2"/>
    <w:rsid w:val="002A690E"/>
    <w:rsid w:val="002B05C1"/>
    <w:rsid w:val="002B0AC7"/>
    <w:rsid w:val="002B452F"/>
    <w:rsid w:val="002B4D57"/>
    <w:rsid w:val="002B4EA0"/>
    <w:rsid w:val="002B574D"/>
    <w:rsid w:val="002B658F"/>
    <w:rsid w:val="002B6FD3"/>
    <w:rsid w:val="002B71C6"/>
    <w:rsid w:val="002B7749"/>
    <w:rsid w:val="002C0389"/>
    <w:rsid w:val="002C126A"/>
    <w:rsid w:val="002C1BB1"/>
    <w:rsid w:val="002C1D2F"/>
    <w:rsid w:val="002C26E8"/>
    <w:rsid w:val="002C3169"/>
    <w:rsid w:val="002D3FDF"/>
    <w:rsid w:val="002D4625"/>
    <w:rsid w:val="002D46C8"/>
    <w:rsid w:val="002D48F7"/>
    <w:rsid w:val="002D4E88"/>
    <w:rsid w:val="002D75DE"/>
    <w:rsid w:val="002E17C6"/>
    <w:rsid w:val="002E293A"/>
    <w:rsid w:val="002E38FE"/>
    <w:rsid w:val="002E70B9"/>
    <w:rsid w:val="002F04A6"/>
    <w:rsid w:val="002F1B2E"/>
    <w:rsid w:val="002F218F"/>
    <w:rsid w:val="002F2601"/>
    <w:rsid w:val="002F2822"/>
    <w:rsid w:val="002F409F"/>
    <w:rsid w:val="002F4663"/>
    <w:rsid w:val="002F75B8"/>
    <w:rsid w:val="002F7E93"/>
    <w:rsid w:val="00300F23"/>
    <w:rsid w:val="00303124"/>
    <w:rsid w:val="003031C8"/>
    <w:rsid w:val="003034FF"/>
    <w:rsid w:val="00303827"/>
    <w:rsid w:val="003038C5"/>
    <w:rsid w:val="003050AD"/>
    <w:rsid w:val="003065B7"/>
    <w:rsid w:val="00306DCC"/>
    <w:rsid w:val="0031015D"/>
    <w:rsid w:val="0031280A"/>
    <w:rsid w:val="00312ADC"/>
    <w:rsid w:val="00312B34"/>
    <w:rsid w:val="00312EBF"/>
    <w:rsid w:val="0031316C"/>
    <w:rsid w:val="003132DB"/>
    <w:rsid w:val="00313F1A"/>
    <w:rsid w:val="0031536F"/>
    <w:rsid w:val="00316087"/>
    <w:rsid w:val="003169B1"/>
    <w:rsid w:val="00317770"/>
    <w:rsid w:val="00320103"/>
    <w:rsid w:val="00321D3C"/>
    <w:rsid w:val="00322172"/>
    <w:rsid w:val="00322182"/>
    <w:rsid w:val="0032265E"/>
    <w:rsid w:val="00322C9E"/>
    <w:rsid w:val="00322F85"/>
    <w:rsid w:val="00323F7A"/>
    <w:rsid w:val="003258B0"/>
    <w:rsid w:val="003264B5"/>
    <w:rsid w:val="00326A00"/>
    <w:rsid w:val="0032782E"/>
    <w:rsid w:val="00331946"/>
    <w:rsid w:val="00331E5B"/>
    <w:rsid w:val="00331E9C"/>
    <w:rsid w:val="00333C2B"/>
    <w:rsid w:val="003349F4"/>
    <w:rsid w:val="00334CD8"/>
    <w:rsid w:val="00336771"/>
    <w:rsid w:val="003414D5"/>
    <w:rsid w:val="00341A7B"/>
    <w:rsid w:val="00341D1C"/>
    <w:rsid w:val="00342E81"/>
    <w:rsid w:val="00343787"/>
    <w:rsid w:val="00345A09"/>
    <w:rsid w:val="00346D31"/>
    <w:rsid w:val="0035126A"/>
    <w:rsid w:val="003519FC"/>
    <w:rsid w:val="003543B8"/>
    <w:rsid w:val="003605C2"/>
    <w:rsid w:val="00361345"/>
    <w:rsid w:val="00361764"/>
    <w:rsid w:val="00361F80"/>
    <w:rsid w:val="00362140"/>
    <w:rsid w:val="00362CC1"/>
    <w:rsid w:val="0036431F"/>
    <w:rsid w:val="0036441B"/>
    <w:rsid w:val="00364A9F"/>
    <w:rsid w:val="00365961"/>
    <w:rsid w:val="00365CEF"/>
    <w:rsid w:val="00365E5B"/>
    <w:rsid w:val="0036622A"/>
    <w:rsid w:val="003701B5"/>
    <w:rsid w:val="003725C4"/>
    <w:rsid w:val="00372ABE"/>
    <w:rsid w:val="00372AC2"/>
    <w:rsid w:val="00373A18"/>
    <w:rsid w:val="003744F4"/>
    <w:rsid w:val="003745CC"/>
    <w:rsid w:val="00375986"/>
    <w:rsid w:val="003802FC"/>
    <w:rsid w:val="00381153"/>
    <w:rsid w:val="003875AB"/>
    <w:rsid w:val="00387C49"/>
    <w:rsid w:val="0039010D"/>
    <w:rsid w:val="00390212"/>
    <w:rsid w:val="00390B56"/>
    <w:rsid w:val="0039146E"/>
    <w:rsid w:val="00393CD5"/>
    <w:rsid w:val="00394EFA"/>
    <w:rsid w:val="00395862"/>
    <w:rsid w:val="00396366"/>
    <w:rsid w:val="003964BC"/>
    <w:rsid w:val="00396E35"/>
    <w:rsid w:val="0039784D"/>
    <w:rsid w:val="003A0786"/>
    <w:rsid w:val="003A1168"/>
    <w:rsid w:val="003A16E8"/>
    <w:rsid w:val="003A1949"/>
    <w:rsid w:val="003A29B7"/>
    <w:rsid w:val="003A2AF4"/>
    <w:rsid w:val="003A7BF8"/>
    <w:rsid w:val="003B13E3"/>
    <w:rsid w:val="003B25D5"/>
    <w:rsid w:val="003B3368"/>
    <w:rsid w:val="003B37CD"/>
    <w:rsid w:val="003B5EC2"/>
    <w:rsid w:val="003B65AC"/>
    <w:rsid w:val="003C1B7D"/>
    <w:rsid w:val="003C31F7"/>
    <w:rsid w:val="003C46B3"/>
    <w:rsid w:val="003C4C93"/>
    <w:rsid w:val="003C5E36"/>
    <w:rsid w:val="003C67F9"/>
    <w:rsid w:val="003C77B8"/>
    <w:rsid w:val="003C7A29"/>
    <w:rsid w:val="003D0123"/>
    <w:rsid w:val="003D45E7"/>
    <w:rsid w:val="003D5D35"/>
    <w:rsid w:val="003D65B4"/>
    <w:rsid w:val="003E081E"/>
    <w:rsid w:val="003E1505"/>
    <w:rsid w:val="003E2392"/>
    <w:rsid w:val="003E2E1B"/>
    <w:rsid w:val="003E398F"/>
    <w:rsid w:val="003E42BF"/>
    <w:rsid w:val="003E5D30"/>
    <w:rsid w:val="003E6605"/>
    <w:rsid w:val="003E6FEE"/>
    <w:rsid w:val="003E7B23"/>
    <w:rsid w:val="003F03A6"/>
    <w:rsid w:val="003F0E95"/>
    <w:rsid w:val="003F382E"/>
    <w:rsid w:val="003F42FE"/>
    <w:rsid w:val="003F7A64"/>
    <w:rsid w:val="00400749"/>
    <w:rsid w:val="0040102F"/>
    <w:rsid w:val="0040104D"/>
    <w:rsid w:val="004014AD"/>
    <w:rsid w:val="00401EE7"/>
    <w:rsid w:val="00402401"/>
    <w:rsid w:val="00402F6C"/>
    <w:rsid w:val="00403A6F"/>
    <w:rsid w:val="00403BD2"/>
    <w:rsid w:val="00403F35"/>
    <w:rsid w:val="00404168"/>
    <w:rsid w:val="00405A3B"/>
    <w:rsid w:val="00406083"/>
    <w:rsid w:val="0040670C"/>
    <w:rsid w:val="00406902"/>
    <w:rsid w:val="004074D2"/>
    <w:rsid w:val="0040775D"/>
    <w:rsid w:val="00407C31"/>
    <w:rsid w:val="00410236"/>
    <w:rsid w:val="004117A3"/>
    <w:rsid w:val="004121D3"/>
    <w:rsid w:val="00412B86"/>
    <w:rsid w:val="00413CF7"/>
    <w:rsid w:val="00415D8D"/>
    <w:rsid w:val="00416403"/>
    <w:rsid w:val="00421743"/>
    <w:rsid w:val="00421C02"/>
    <w:rsid w:val="00421CD0"/>
    <w:rsid w:val="00422D9A"/>
    <w:rsid w:val="00425BC7"/>
    <w:rsid w:val="00425E84"/>
    <w:rsid w:val="00425FE3"/>
    <w:rsid w:val="00426501"/>
    <w:rsid w:val="00426866"/>
    <w:rsid w:val="00430107"/>
    <w:rsid w:val="00430542"/>
    <w:rsid w:val="004305BE"/>
    <w:rsid w:val="00430C03"/>
    <w:rsid w:val="00431955"/>
    <w:rsid w:val="00431AF7"/>
    <w:rsid w:val="0043262C"/>
    <w:rsid w:val="004328BA"/>
    <w:rsid w:val="00432A71"/>
    <w:rsid w:val="00433012"/>
    <w:rsid w:val="00433E52"/>
    <w:rsid w:val="004347FA"/>
    <w:rsid w:val="0043492F"/>
    <w:rsid w:val="0043566B"/>
    <w:rsid w:val="004357CD"/>
    <w:rsid w:val="0043595C"/>
    <w:rsid w:val="0043596A"/>
    <w:rsid w:val="00436669"/>
    <w:rsid w:val="00440A4E"/>
    <w:rsid w:val="00440D5B"/>
    <w:rsid w:val="00440FFF"/>
    <w:rsid w:val="004410DC"/>
    <w:rsid w:val="0044198A"/>
    <w:rsid w:val="00443520"/>
    <w:rsid w:val="004522AB"/>
    <w:rsid w:val="0045264F"/>
    <w:rsid w:val="0045328D"/>
    <w:rsid w:val="004539EC"/>
    <w:rsid w:val="00454E69"/>
    <w:rsid w:val="0045509B"/>
    <w:rsid w:val="00456D37"/>
    <w:rsid w:val="00461B74"/>
    <w:rsid w:val="004632C8"/>
    <w:rsid w:val="00463630"/>
    <w:rsid w:val="004638AF"/>
    <w:rsid w:val="00464781"/>
    <w:rsid w:val="00465962"/>
    <w:rsid w:val="004662CE"/>
    <w:rsid w:val="0046785E"/>
    <w:rsid w:val="00467906"/>
    <w:rsid w:val="00467BF0"/>
    <w:rsid w:val="0047115D"/>
    <w:rsid w:val="004726E4"/>
    <w:rsid w:val="00472836"/>
    <w:rsid w:val="004729D7"/>
    <w:rsid w:val="00472DDE"/>
    <w:rsid w:val="0047372E"/>
    <w:rsid w:val="0047417C"/>
    <w:rsid w:val="004751D7"/>
    <w:rsid w:val="004756B9"/>
    <w:rsid w:val="00476FF4"/>
    <w:rsid w:val="00477358"/>
    <w:rsid w:val="00480715"/>
    <w:rsid w:val="00480E72"/>
    <w:rsid w:val="004821A9"/>
    <w:rsid w:val="004839E4"/>
    <w:rsid w:val="0048507F"/>
    <w:rsid w:val="00485E1B"/>
    <w:rsid w:val="00486867"/>
    <w:rsid w:val="00486A56"/>
    <w:rsid w:val="0049089A"/>
    <w:rsid w:val="0049118F"/>
    <w:rsid w:val="00492780"/>
    <w:rsid w:val="0049438E"/>
    <w:rsid w:val="004970E0"/>
    <w:rsid w:val="004A0BFE"/>
    <w:rsid w:val="004A2729"/>
    <w:rsid w:val="004A5345"/>
    <w:rsid w:val="004A6963"/>
    <w:rsid w:val="004A6B9E"/>
    <w:rsid w:val="004A7DDE"/>
    <w:rsid w:val="004B0151"/>
    <w:rsid w:val="004B04B6"/>
    <w:rsid w:val="004B0E07"/>
    <w:rsid w:val="004B2C56"/>
    <w:rsid w:val="004B2CF6"/>
    <w:rsid w:val="004B3BC1"/>
    <w:rsid w:val="004B4720"/>
    <w:rsid w:val="004B4AB5"/>
    <w:rsid w:val="004B4CF5"/>
    <w:rsid w:val="004B5566"/>
    <w:rsid w:val="004B61BF"/>
    <w:rsid w:val="004B7693"/>
    <w:rsid w:val="004C0DE3"/>
    <w:rsid w:val="004C1C63"/>
    <w:rsid w:val="004C2FA3"/>
    <w:rsid w:val="004C478E"/>
    <w:rsid w:val="004C4FF0"/>
    <w:rsid w:val="004C55AC"/>
    <w:rsid w:val="004C5E8B"/>
    <w:rsid w:val="004C6365"/>
    <w:rsid w:val="004C67BC"/>
    <w:rsid w:val="004C78C0"/>
    <w:rsid w:val="004C7C1F"/>
    <w:rsid w:val="004C7DBB"/>
    <w:rsid w:val="004D042B"/>
    <w:rsid w:val="004D15EA"/>
    <w:rsid w:val="004D2559"/>
    <w:rsid w:val="004D2CF7"/>
    <w:rsid w:val="004D2CFB"/>
    <w:rsid w:val="004D368B"/>
    <w:rsid w:val="004D4A09"/>
    <w:rsid w:val="004D4BDD"/>
    <w:rsid w:val="004D6BCF"/>
    <w:rsid w:val="004E04EF"/>
    <w:rsid w:val="004E1549"/>
    <w:rsid w:val="004E2042"/>
    <w:rsid w:val="004E2A7D"/>
    <w:rsid w:val="004E4174"/>
    <w:rsid w:val="004E7B2F"/>
    <w:rsid w:val="004F094A"/>
    <w:rsid w:val="004F240E"/>
    <w:rsid w:val="004F3399"/>
    <w:rsid w:val="004F3C76"/>
    <w:rsid w:val="004F424F"/>
    <w:rsid w:val="004F487A"/>
    <w:rsid w:val="004F5884"/>
    <w:rsid w:val="004F6C84"/>
    <w:rsid w:val="004F6F17"/>
    <w:rsid w:val="004F77C4"/>
    <w:rsid w:val="00501908"/>
    <w:rsid w:val="00501CA1"/>
    <w:rsid w:val="00501F39"/>
    <w:rsid w:val="00502F1D"/>
    <w:rsid w:val="00503142"/>
    <w:rsid w:val="005042C3"/>
    <w:rsid w:val="005051D3"/>
    <w:rsid w:val="00507514"/>
    <w:rsid w:val="0050752F"/>
    <w:rsid w:val="00507811"/>
    <w:rsid w:val="00507FC7"/>
    <w:rsid w:val="005106FF"/>
    <w:rsid w:val="0051090A"/>
    <w:rsid w:val="00510CDA"/>
    <w:rsid w:val="005113CC"/>
    <w:rsid w:val="00512271"/>
    <w:rsid w:val="00512FBE"/>
    <w:rsid w:val="005131E5"/>
    <w:rsid w:val="00514704"/>
    <w:rsid w:val="00517C67"/>
    <w:rsid w:val="00520934"/>
    <w:rsid w:val="00525E0E"/>
    <w:rsid w:val="00526E77"/>
    <w:rsid w:val="00532030"/>
    <w:rsid w:val="00532A2A"/>
    <w:rsid w:val="00534823"/>
    <w:rsid w:val="005350B7"/>
    <w:rsid w:val="005401DA"/>
    <w:rsid w:val="005407FF"/>
    <w:rsid w:val="00541891"/>
    <w:rsid w:val="00542260"/>
    <w:rsid w:val="00545DF3"/>
    <w:rsid w:val="005473A2"/>
    <w:rsid w:val="00550D47"/>
    <w:rsid w:val="00551152"/>
    <w:rsid w:val="005514AA"/>
    <w:rsid w:val="00551F97"/>
    <w:rsid w:val="00552D93"/>
    <w:rsid w:val="005539DE"/>
    <w:rsid w:val="00554E31"/>
    <w:rsid w:val="005553FA"/>
    <w:rsid w:val="00556DB8"/>
    <w:rsid w:val="00562356"/>
    <w:rsid w:val="0056663D"/>
    <w:rsid w:val="0056741A"/>
    <w:rsid w:val="0057147E"/>
    <w:rsid w:val="00571BDC"/>
    <w:rsid w:val="0057298D"/>
    <w:rsid w:val="005731CE"/>
    <w:rsid w:val="005746F9"/>
    <w:rsid w:val="00574CC9"/>
    <w:rsid w:val="005775B3"/>
    <w:rsid w:val="0057796D"/>
    <w:rsid w:val="00580670"/>
    <w:rsid w:val="00580D9C"/>
    <w:rsid w:val="00581CCE"/>
    <w:rsid w:val="00581D1E"/>
    <w:rsid w:val="005822A1"/>
    <w:rsid w:val="00582773"/>
    <w:rsid w:val="00582BBB"/>
    <w:rsid w:val="0058344E"/>
    <w:rsid w:val="00583930"/>
    <w:rsid w:val="00583C9F"/>
    <w:rsid w:val="00583D92"/>
    <w:rsid w:val="00585548"/>
    <w:rsid w:val="005859CB"/>
    <w:rsid w:val="005868D9"/>
    <w:rsid w:val="00587B91"/>
    <w:rsid w:val="00591E4C"/>
    <w:rsid w:val="005922C2"/>
    <w:rsid w:val="00593DE0"/>
    <w:rsid w:val="0059554D"/>
    <w:rsid w:val="00596074"/>
    <w:rsid w:val="005962CF"/>
    <w:rsid w:val="005966EF"/>
    <w:rsid w:val="00596C9A"/>
    <w:rsid w:val="00597E22"/>
    <w:rsid w:val="005A1A21"/>
    <w:rsid w:val="005A4369"/>
    <w:rsid w:val="005A4F03"/>
    <w:rsid w:val="005A502C"/>
    <w:rsid w:val="005A53C9"/>
    <w:rsid w:val="005A55D2"/>
    <w:rsid w:val="005A5C38"/>
    <w:rsid w:val="005A6D1B"/>
    <w:rsid w:val="005A751A"/>
    <w:rsid w:val="005B0B2F"/>
    <w:rsid w:val="005B0C2C"/>
    <w:rsid w:val="005B1405"/>
    <w:rsid w:val="005B4867"/>
    <w:rsid w:val="005B4FF4"/>
    <w:rsid w:val="005B50A0"/>
    <w:rsid w:val="005B513B"/>
    <w:rsid w:val="005B643E"/>
    <w:rsid w:val="005B6663"/>
    <w:rsid w:val="005C033B"/>
    <w:rsid w:val="005C1348"/>
    <w:rsid w:val="005C1ADE"/>
    <w:rsid w:val="005C1DF8"/>
    <w:rsid w:val="005C2B7D"/>
    <w:rsid w:val="005C3D2A"/>
    <w:rsid w:val="005C44FF"/>
    <w:rsid w:val="005C4E12"/>
    <w:rsid w:val="005C65D2"/>
    <w:rsid w:val="005C6A22"/>
    <w:rsid w:val="005D2086"/>
    <w:rsid w:val="005D41A6"/>
    <w:rsid w:val="005D5289"/>
    <w:rsid w:val="005D6F9C"/>
    <w:rsid w:val="005E0D90"/>
    <w:rsid w:val="005E1201"/>
    <w:rsid w:val="005E377C"/>
    <w:rsid w:val="005E3DDB"/>
    <w:rsid w:val="005E4EBF"/>
    <w:rsid w:val="005E4F6A"/>
    <w:rsid w:val="005E5304"/>
    <w:rsid w:val="005E6041"/>
    <w:rsid w:val="005E79BC"/>
    <w:rsid w:val="005F0B9E"/>
    <w:rsid w:val="005F1137"/>
    <w:rsid w:val="005F1694"/>
    <w:rsid w:val="005F21D4"/>
    <w:rsid w:val="005F22CC"/>
    <w:rsid w:val="005F6597"/>
    <w:rsid w:val="0060017D"/>
    <w:rsid w:val="00603287"/>
    <w:rsid w:val="006036C2"/>
    <w:rsid w:val="00606E16"/>
    <w:rsid w:val="00611D71"/>
    <w:rsid w:val="00612E8A"/>
    <w:rsid w:val="006132D8"/>
    <w:rsid w:val="006162BC"/>
    <w:rsid w:val="006201D5"/>
    <w:rsid w:val="0062191D"/>
    <w:rsid w:val="00623266"/>
    <w:rsid w:val="0062368F"/>
    <w:rsid w:val="006246B7"/>
    <w:rsid w:val="00625A7B"/>
    <w:rsid w:val="00625E3B"/>
    <w:rsid w:val="00626784"/>
    <w:rsid w:val="00626B10"/>
    <w:rsid w:val="00627192"/>
    <w:rsid w:val="006301E3"/>
    <w:rsid w:val="00630683"/>
    <w:rsid w:val="00632A37"/>
    <w:rsid w:val="00637591"/>
    <w:rsid w:val="00637A65"/>
    <w:rsid w:val="00641FE0"/>
    <w:rsid w:val="0064516D"/>
    <w:rsid w:val="00646718"/>
    <w:rsid w:val="006469B2"/>
    <w:rsid w:val="00647F69"/>
    <w:rsid w:val="006500AE"/>
    <w:rsid w:val="00650AC1"/>
    <w:rsid w:val="00650B54"/>
    <w:rsid w:val="00652993"/>
    <w:rsid w:val="00654178"/>
    <w:rsid w:val="00654F61"/>
    <w:rsid w:val="006552B8"/>
    <w:rsid w:val="00655D99"/>
    <w:rsid w:val="00656B5C"/>
    <w:rsid w:val="00656C30"/>
    <w:rsid w:val="0066068E"/>
    <w:rsid w:val="006606FD"/>
    <w:rsid w:val="00660B86"/>
    <w:rsid w:val="00661797"/>
    <w:rsid w:val="006624A0"/>
    <w:rsid w:val="006633CF"/>
    <w:rsid w:val="00666719"/>
    <w:rsid w:val="00666CA1"/>
    <w:rsid w:val="00667FEF"/>
    <w:rsid w:val="00670640"/>
    <w:rsid w:val="00671F61"/>
    <w:rsid w:val="0067234E"/>
    <w:rsid w:val="00672B9B"/>
    <w:rsid w:val="00674093"/>
    <w:rsid w:val="00675D80"/>
    <w:rsid w:val="00677502"/>
    <w:rsid w:val="00677A9A"/>
    <w:rsid w:val="00677AEF"/>
    <w:rsid w:val="00677DA2"/>
    <w:rsid w:val="00680392"/>
    <w:rsid w:val="00680563"/>
    <w:rsid w:val="00680A79"/>
    <w:rsid w:val="00680FDF"/>
    <w:rsid w:val="006837BE"/>
    <w:rsid w:val="006840B5"/>
    <w:rsid w:val="00684833"/>
    <w:rsid w:val="00685291"/>
    <w:rsid w:val="0068753A"/>
    <w:rsid w:val="006875D6"/>
    <w:rsid w:val="006879D0"/>
    <w:rsid w:val="00687A46"/>
    <w:rsid w:val="0069100F"/>
    <w:rsid w:val="00691AEF"/>
    <w:rsid w:val="006949F8"/>
    <w:rsid w:val="00695837"/>
    <w:rsid w:val="00695F5B"/>
    <w:rsid w:val="006967CD"/>
    <w:rsid w:val="006977C2"/>
    <w:rsid w:val="00697AB4"/>
    <w:rsid w:val="006A05FC"/>
    <w:rsid w:val="006A2014"/>
    <w:rsid w:val="006A2637"/>
    <w:rsid w:val="006A34EA"/>
    <w:rsid w:val="006A35A7"/>
    <w:rsid w:val="006A54A1"/>
    <w:rsid w:val="006A5779"/>
    <w:rsid w:val="006A670B"/>
    <w:rsid w:val="006A6A23"/>
    <w:rsid w:val="006A7832"/>
    <w:rsid w:val="006A7BC4"/>
    <w:rsid w:val="006A7DA0"/>
    <w:rsid w:val="006B1B65"/>
    <w:rsid w:val="006B269A"/>
    <w:rsid w:val="006B2BB3"/>
    <w:rsid w:val="006B318B"/>
    <w:rsid w:val="006B35E3"/>
    <w:rsid w:val="006B5602"/>
    <w:rsid w:val="006B794F"/>
    <w:rsid w:val="006C0927"/>
    <w:rsid w:val="006C2135"/>
    <w:rsid w:val="006C2681"/>
    <w:rsid w:val="006C2851"/>
    <w:rsid w:val="006C465F"/>
    <w:rsid w:val="006C5686"/>
    <w:rsid w:val="006D0C7E"/>
    <w:rsid w:val="006D1329"/>
    <w:rsid w:val="006D1477"/>
    <w:rsid w:val="006D1519"/>
    <w:rsid w:val="006D4BB8"/>
    <w:rsid w:val="006D4BE1"/>
    <w:rsid w:val="006D57CF"/>
    <w:rsid w:val="006D654E"/>
    <w:rsid w:val="006D7414"/>
    <w:rsid w:val="006E0F49"/>
    <w:rsid w:val="006E3D46"/>
    <w:rsid w:val="006E3EFF"/>
    <w:rsid w:val="006E54EC"/>
    <w:rsid w:val="006E7BC9"/>
    <w:rsid w:val="006E7C56"/>
    <w:rsid w:val="006F139B"/>
    <w:rsid w:val="006F147B"/>
    <w:rsid w:val="006F163E"/>
    <w:rsid w:val="006F176B"/>
    <w:rsid w:val="006F41E2"/>
    <w:rsid w:val="006F6115"/>
    <w:rsid w:val="006F6B5E"/>
    <w:rsid w:val="006F7508"/>
    <w:rsid w:val="006F7896"/>
    <w:rsid w:val="006F7F34"/>
    <w:rsid w:val="00700069"/>
    <w:rsid w:val="00700314"/>
    <w:rsid w:val="00702650"/>
    <w:rsid w:val="00703E17"/>
    <w:rsid w:val="0070422D"/>
    <w:rsid w:val="007042C3"/>
    <w:rsid w:val="00704613"/>
    <w:rsid w:val="00705420"/>
    <w:rsid w:val="00705D7D"/>
    <w:rsid w:val="007072DE"/>
    <w:rsid w:val="007077A2"/>
    <w:rsid w:val="0071095D"/>
    <w:rsid w:val="00711E6C"/>
    <w:rsid w:val="00711F92"/>
    <w:rsid w:val="0071261C"/>
    <w:rsid w:val="00713516"/>
    <w:rsid w:val="007151D5"/>
    <w:rsid w:val="007158F5"/>
    <w:rsid w:val="00716782"/>
    <w:rsid w:val="0072104D"/>
    <w:rsid w:val="007216D3"/>
    <w:rsid w:val="00722A24"/>
    <w:rsid w:val="007234A9"/>
    <w:rsid w:val="007245A4"/>
    <w:rsid w:val="0072477D"/>
    <w:rsid w:val="00724948"/>
    <w:rsid w:val="00726585"/>
    <w:rsid w:val="0072689E"/>
    <w:rsid w:val="00726D03"/>
    <w:rsid w:val="0072702A"/>
    <w:rsid w:val="00727E59"/>
    <w:rsid w:val="00731195"/>
    <w:rsid w:val="0073158F"/>
    <w:rsid w:val="00731880"/>
    <w:rsid w:val="007321FC"/>
    <w:rsid w:val="007345A9"/>
    <w:rsid w:val="0073520C"/>
    <w:rsid w:val="007357C7"/>
    <w:rsid w:val="0073691E"/>
    <w:rsid w:val="00742311"/>
    <w:rsid w:val="00743EDA"/>
    <w:rsid w:val="0074415F"/>
    <w:rsid w:val="00744CBE"/>
    <w:rsid w:val="00745C3D"/>
    <w:rsid w:val="00745D8E"/>
    <w:rsid w:val="00746F19"/>
    <w:rsid w:val="00750B41"/>
    <w:rsid w:val="007538B9"/>
    <w:rsid w:val="00753A58"/>
    <w:rsid w:val="00755C61"/>
    <w:rsid w:val="00757179"/>
    <w:rsid w:val="007572C6"/>
    <w:rsid w:val="00757A58"/>
    <w:rsid w:val="00757B28"/>
    <w:rsid w:val="00760974"/>
    <w:rsid w:val="00761A5D"/>
    <w:rsid w:val="0076275C"/>
    <w:rsid w:val="00763338"/>
    <w:rsid w:val="00763EFB"/>
    <w:rsid w:val="00764CC9"/>
    <w:rsid w:val="00764CDD"/>
    <w:rsid w:val="00766329"/>
    <w:rsid w:val="0076701A"/>
    <w:rsid w:val="007671A7"/>
    <w:rsid w:val="00770163"/>
    <w:rsid w:val="007774C8"/>
    <w:rsid w:val="00777A73"/>
    <w:rsid w:val="007828F7"/>
    <w:rsid w:val="007846F9"/>
    <w:rsid w:val="00784A70"/>
    <w:rsid w:val="007857F2"/>
    <w:rsid w:val="00785FFB"/>
    <w:rsid w:val="00786822"/>
    <w:rsid w:val="00786987"/>
    <w:rsid w:val="00787BCC"/>
    <w:rsid w:val="00790BA2"/>
    <w:rsid w:val="00791E0C"/>
    <w:rsid w:val="007930AB"/>
    <w:rsid w:val="007932AE"/>
    <w:rsid w:val="0079398E"/>
    <w:rsid w:val="0079446C"/>
    <w:rsid w:val="00796965"/>
    <w:rsid w:val="007969CC"/>
    <w:rsid w:val="00797DEE"/>
    <w:rsid w:val="007A006B"/>
    <w:rsid w:val="007A2866"/>
    <w:rsid w:val="007B09DE"/>
    <w:rsid w:val="007B0D64"/>
    <w:rsid w:val="007B2309"/>
    <w:rsid w:val="007B3529"/>
    <w:rsid w:val="007B4DC1"/>
    <w:rsid w:val="007B5896"/>
    <w:rsid w:val="007B6DBF"/>
    <w:rsid w:val="007B6FDB"/>
    <w:rsid w:val="007B6FE8"/>
    <w:rsid w:val="007B71EA"/>
    <w:rsid w:val="007C3826"/>
    <w:rsid w:val="007C4B86"/>
    <w:rsid w:val="007C5885"/>
    <w:rsid w:val="007C6F58"/>
    <w:rsid w:val="007D060C"/>
    <w:rsid w:val="007D31A2"/>
    <w:rsid w:val="007D4E53"/>
    <w:rsid w:val="007D5AF1"/>
    <w:rsid w:val="007D7328"/>
    <w:rsid w:val="007D7A08"/>
    <w:rsid w:val="007E01E7"/>
    <w:rsid w:val="007E1475"/>
    <w:rsid w:val="007E14B7"/>
    <w:rsid w:val="007E14CB"/>
    <w:rsid w:val="007E3FB7"/>
    <w:rsid w:val="007E5565"/>
    <w:rsid w:val="007E712E"/>
    <w:rsid w:val="007F051F"/>
    <w:rsid w:val="007F2413"/>
    <w:rsid w:val="007F2C90"/>
    <w:rsid w:val="007F454E"/>
    <w:rsid w:val="007F479D"/>
    <w:rsid w:val="007F4C9C"/>
    <w:rsid w:val="007F53AE"/>
    <w:rsid w:val="007F63E2"/>
    <w:rsid w:val="007F6799"/>
    <w:rsid w:val="007F6851"/>
    <w:rsid w:val="007F743B"/>
    <w:rsid w:val="00802C21"/>
    <w:rsid w:val="00802F50"/>
    <w:rsid w:val="00804A18"/>
    <w:rsid w:val="00806195"/>
    <w:rsid w:val="0080648E"/>
    <w:rsid w:val="0080650E"/>
    <w:rsid w:val="00806893"/>
    <w:rsid w:val="008079E6"/>
    <w:rsid w:val="00812D65"/>
    <w:rsid w:val="008175B5"/>
    <w:rsid w:val="00820131"/>
    <w:rsid w:val="00820B95"/>
    <w:rsid w:val="00820E4B"/>
    <w:rsid w:val="00823890"/>
    <w:rsid w:val="00823932"/>
    <w:rsid w:val="00824470"/>
    <w:rsid w:val="0082508A"/>
    <w:rsid w:val="00825F8C"/>
    <w:rsid w:val="00826BEA"/>
    <w:rsid w:val="0082739F"/>
    <w:rsid w:val="00830281"/>
    <w:rsid w:val="00830574"/>
    <w:rsid w:val="00831B19"/>
    <w:rsid w:val="00831F6C"/>
    <w:rsid w:val="0083204D"/>
    <w:rsid w:val="00832543"/>
    <w:rsid w:val="0083300A"/>
    <w:rsid w:val="00833FB1"/>
    <w:rsid w:val="00834018"/>
    <w:rsid w:val="008344DF"/>
    <w:rsid w:val="00834A63"/>
    <w:rsid w:val="0083522D"/>
    <w:rsid w:val="008358E0"/>
    <w:rsid w:val="00836C13"/>
    <w:rsid w:val="00836D6F"/>
    <w:rsid w:val="00836EA8"/>
    <w:rsid w:val="00836FA4"/>
    <w:rsid w:val="00840C58"/>
    <w:rsid w:val="008416B9"/>
    <w:rsid w:val="00842545"/>
    <w:rsid w:val="0084411D"/>
    <w:rsid w:val="00844E54"/>
    <w:rsid w:val="00845D7E"/>
    <w:rsid w:val="00846085"/>
    <w:rsid w:val="00846CC8"/>
    <w:rsid w:val="0085113E"/>
    <w:rsid w:val="00852086"/>
    <w:rsid w:val="008526B8"/>
    <w:rsid w:val="008533CB"/>
    <w:rsid w:val="00853DE7"/>
    <w:rsid w:val="00855083"/>
    <w:rsid w:val="008550FB"/>
    <w:rsid w:val="00855934"/>
    <w:rsid w:val="008566E7"/>
    <w:rsid w:val="008568EA"/>
    <w:rsid w:val="00856C60"/>
    <w:rsid w:val="00856DEE"/>
    <w:rsid w:val="0085774E"/>
    <w:rsid w:val="00863B9A"/>
    <w:rsid w:val="00863FA2"/>
    <w:rsid w:val="00865543"/>
    <w:rsid w:val="00865A5F"/>
    <w:rsid w:val="00867B0C"/>
    <w:rsid w:val="00870115"/>
    <w:rsid w:val="00871791"/>
    <w:rsid w:val="00871BC3"/>
    <w:rsid w:val="00872F9E"/>
    <w:rsid w:val="0087352B"/>
    <w:rsid w:val="00873537"/>
    <w:rsid w:val="008735D0"/>
    <w:rsid w:val="008743E3"/>
    <w:rsid w:val="00876107"/>
    <w:rsid w:val="00876489"/>
    <w:rsid w:val="00876B7F"/>
    <w:rsid w:val="0087787C"/>
    <w:rsid w:val="00882661"/>
    <w:rsid w:val="00885B1C"/>
    <w:rsid w:val="00885C38"/>
    <w:rsid w:val="00887C01"/>
    <w:rsid w:val="0089271B"/>
    <w:rsid w:val="00893B06"/>
    <w:rsid w:val="00893E56"/>
    <w:rsid w:val="00894F1F"/>
    <w:rsid w:val="0089741F"/>
    <w:rsid w:val="00897A5E"/>
    <w:rsid w:val="008A183D"/>
    <w:rsid w:val="008A1D0E"/>
    <w:rsid w:val="008A3457"/>
    <w:rsid w:val="008A3846"/>
    <w:rsid w:val="008A4F39"/>
    <w:rsid w:val="008A64C0"/>
    <w:rsid w:val="008A7B21"/>
    <w:rsid w:val="008B1F7D"/>
    <w:rsid w:val="008B3E4C"/>
    <w:rsid w:val="008B435C"/>
    <w:rsid w:val="008B69B2"/>
    <w:rsid w:val="008B6B97"/>
    <w:rsid w:val="008B7D10"/>
    <w:rsid w:val="008B7F4B"/>
    <w:rsid w:val="008C2830"/>
    <w:rsid w:val="008C3CE4"/>
    <w:rsid w:val="008C3F95"/>
    <w:rsid w:val="008C69F8"/>
    <w:rsid w:val="008C6C9C"/>
    <w:rsid w:val="008C6FB8"/>
    <w:rsid w:val="008C7333"/>
    <w:rsid w:val="008D0EB4"/>
    <w:rsid w:val="008D26E8"/>
    <w:rsid w:val="008D490F"/>
    <w:rsid w:val="008D52BD"/>
    <w:rsid w:val="008D7697"/>
    <w:rsid w:val="008D791D"/>
    <w:rsid w:val="008D7FD1"/>
    <w:rsid w:val="008E177C"/>
    <w:rsid w:val="008E1FF2"/>
    <w:rsid w:val="008E316A"/>
    <w:rsid w:val="008E3488"/>
    <w:rsid w:val="008E4A5E"/>
    <w:rsid w:val="008E4E91"/>
    <w:rsid w:val="008E6DCB"/>
    <w:rsid w:val="008F04FB"/>
    <w:rsid w:val="008F103B"/>
    <w:rsid w:val="008F1691"/>
    <w:rsid w:val="008F2085"/>
    <w:rsid w:val="008F2173"/>
    <w:rsid w:val="008F321B"/>
    <w:rsid w:val="008F353F"/>
    <w:rsid w:val="008F4330"/>
    <w:rsid w:val="008F5848"/>
    <w:rsid w:val="008F72DC"/>
    <w:rsid w:val="008F74F6"/>
    <w:rsid w:val="00900284"/>
    <w:rsid w:val="00902742"/>
    <w:rsid w:val="00902F41"/>
    <w:rsid w:val="0090405F"/>
    <w:rsid w:val="009041A0"/>
    <w:rsid w:val="00904FC0"/>
    <w:rsid w:val="00905368"/>
    <w:rsid w:val="00907DD8"/>
    <w:rsid w:val="00912964"/>
    <w:rsid w:val="00912BC5"/>
    <w:rsid w:val="00913319"/>
    <w:rsid w:val="009139BD"/>
    <w:rsid w:val="00913F3C"/>
    <w:rsid w:val="00915C24"/>
    <w:rsid w:val="009162C4"/>
    <w:rsid w:val="00920397"/>
    <w:rsid w:val="00920F3C"/>
    <w:rsid w:val="00922739"/>
    <w:rsid w:val="00923726"/>
    <w:rsid w:val="00923A1A"/>
    <w:rsid w:val="00923E7D"/>
    <w:rsid w:val="00924322"/>
    <w:rsid w:val="00927FEA"/>
    <w:rsid w:val="00930901"/>
    <w:rsid w:val="0093158B"/>
    <w:rsid w:val="0093194F"/>
    <w:rsid w:val="009326CF"/>
    <w:rsid w:val="00936178"/>
    <w:rsid w:val="00940152"/>
    <w:rsid w:val="00940D3D"/>
    <w:rsid w:val="00944C23"/>
    <w:rsid w:val="00946A05"/>
    <w:rsid w:val="0094730D"/>
    <w:rsid w:val="0095030B"/>
    <w:rsid w:val="00951EC0"/>
    <w:rsid w:val="009526F4"/>
    <w:rsid w:val="0095486F"/>
    <w:rsid w:val="00957518"/>
    <w:rsid w:val="0095758F"/>
    <w:rsid w:val="00957E8C"/>
    <w:rsid w:val="009615E0"/>
    <w:rsid w:val="009629E6"/>
    <w:rsid w:val="00962C83"/>
    <w:rsid w:val="0096316E"/>
    <w:rsid w:val="00965891"/>
    <w:rsid w:val="009668DD"/>
    <w:rsid w:val="0096740B"/>
    <w:rsid w:val="00967CB0"/>
    <w:rsid w:val="009701B1"/>
    <w:rsid w:val="009704F3"/>
    <w:rsid w:val="00971CAA"/>
    <w:rsid w:val="00974CE9"/>
    <w:rsid w:val="0097544C"/>
    <w:rsid w:val="00976B2C"/>
    <w:rsid w:val="00977722"/>
    <w:rsid w:val="00980E77"/>
    <w:rsid w:val="00983661"/>
    <w:rsid w:val="009845A6"/>
    <w:rsid w:val="009862A5"/>
    <w:rsid w:val="00987840"/>
    <w:rsid w:val="00987B8D"/>
    <w:rsid w:val="00990BB8"/>
    <w:rsid w:val="00992E78"/>
    <w:rsid w:val="00993AE8"/>
    <w:rsid w:val="00994041"/>
    <w:rsid w:val="00996977"/>
    <w:rsid w:val="009A18F4"/>
    <w:rsid w:val="009A25BF"/>
    <w:rsid w:val="009A338C"/>
    <w:rsid w:val="009A3939"/>
    <w:rsid w:val="009A3AE0"/>
    <w:rsid w:val="009A48AB"/>
    <w:rsid w:val="009A5346"/>
    <w:rsid w:val="009A5A82"/>
    <w:rsid w:val="009A6B66"/>
    <w:rsid w:val="009B0483"/>
    <w:rsid w:val="009B0CB4"/>
    <w:rsid w:val="009B21AB"/>
    <w:rsid w:val="009B41D5"/>
    <w:rsid w:val="009B45DD"/>
    <w:rsid w:val="009B5424"/>
    <w:rsid w:val="009C0AA9"/>
    <w:rsid w:val="009C0C27"/>
    <w:rsid w:val="009C202C"/>
    <w:rsid w:val="009C22F0"/>
    <w:rsid w:val="009C53FC"/>
    <w:rsid w:val="009C5424"/>
    <w:rsid w:val="009C6079"/>
    <w:rsid w:val="009D0763"/>
    <w:rsid w:val="009D0E9F"/>
    <w:rsid w:val="009D1504"/>
    <w:rsid w:val="009D2FCA"/>
    <w:rsid w:val="009D4A62"/>
    <w:rsid w:val="009D4E4C"/>
    <w:rsid w:val="009D526F"/>
    <w:rsid w:val="009D651A"/>
    <w:rsid w:val="009D7BC6"/>
    <w:rsid w:val="009D7FBD"/>
    <w:rsid w:val="009E1049"/>
    <w:rsid w:val="009E1911"/>
    <w:rsid w:val="009E53F7"/>
    <w:rsid w:val="009E58D1"/>
    <w:rsid w:val="009E5E1D"/>
    <w:rsid w:val="009E651F"/>
    <w:rsid w:val="009E6CD4"/>
    <w:rsid w:val="009E7370"/>
    <w:rsid w:val="009E7C7C"/>
    <w:rsid w:val="009F196F"/>
    <w:rsid w:val="009F27C3"/>
    <w:rsid w:val="009F3071"/>
    <w:rsid w:val="009F3277"/>
    <w:rsid w:val="009F5B61"/>
    <w:rsid w:val="009F7AE7"/>
    <w:rsid w:val="00A00B61"/>
    <w:rsid w:val="00A01E7F"/>
    <w:rsid w:val="00A025FE"/>
    <w:rsid w:val="00A02A10"/>
    <w:rsid w:val="00A02FA9"/>
    <w:rsid w:val="00A03053"/>
    <w:rsid w:val="00A034BE"/>
    <w:rsid w:val="00A03839"/>
    <w:rsid w:val="00A0476C"/>
    <w:rsid w:val="00A05411"/>
    <w:rsid w:val="00A06DAC"/>
    <w:rsid w:val="00A0729D"/>
    <w:rsid w:val="00A072A6"/>
    <w:rsid w:val="00A117CF"/>
    <w:rsid w:val="00A11ACE"/>
    <w:rsid w:val="00A11C07"/>
    <w:rsid w:val="00A13E03"/>
    <w:rsid w:val="00A14AA9"/>
    <w:rsid w:val="00A151BC"/>
    <w:rsid w:val="00A15EA9"/>
    <w:rsid w:val="00A16A28"/>
    <w:rsid w:val="00A2023E"/>
    <w:rsid w:val="00A2076C"/>
    <w:rsid w:val="00A216F3"/>
    <w:rsid w:val="00A26486"/>
    <w:rsid w:val="00A27366"/>
    <w:rsid w:val="00A2770E"/>
    <w:rsid w:val="00A33D61"/>
    <w:rsid w:val="00A35BA0"/>
    <w:rsid w:val="00A37430"/>
    <w:rsid w:val="00A410DB"/>
    <w:rsid w:val="00A4166A"/>
    <w:rsid w:val="00A43A0C"/>
    <w:rsid w:val="00A449E5"/>
    <w:rsid w:val="00A458F0"/>
    <w:rsid w:val="00A468CE"/>
    <w:rsid w:val="00A47A87"/>
    <w:rsid w:val="00A47E3C"/>
    <w:rsid w:val="00A50867"/>
    <w:rsid w:val="00A51A32"/>
    <w:rsid w:val="00A51B2F"/>
    <w:rsid w:val="00A521A8"/>
    <w:rsid w:val="00A522A0"/>
    <w:rsid w:val="00A52CBA"/>
    <w:rsid w:val="00A52CE8"/>
    <w:rsid w:val="00A54357"/>
    <w:rsid w:val="00A54AFD"/>
    <w:rsid w:val="00A55610"/>
    <w:rsid w:val="00A55CC3"/>
    <w:rsid w:val="00A5603A"/>
    <w:rsid w:val="00A5696E"/>
    <w:rsid w:val="00A5699C"/>
    <w:rsid w:val="00A570CA"/>
    <w:rsid w:val="00A5740E"/>
    <w:rsid w:val="00A60DB9"/>
    <w:rsid w:val="00A635E0"/>
    <w:rsid w:val="00A63C1F"/>
    <w:rsid w:val="00A66A34"/>
    <w:rsid w:val="00A67165"/>
    <w:rsid w:val="00A71617"/>
    <w:rsid w:val="00A7435B"/>
    <w:rsid w:val="00A7559F"/>
    <w:rsid w:val="00A75DBB"/>
    <w:rsid w:val="00A75F3E"/>
    <w:rsid w:val="00A80297"/>
    <w:rsid w:val="00A81152"/>
    <w:rsid w:val="00A82B05"/>
    <w:rsid w:val="00A92198"/>
    <w:rsid w:val="00A93F5E"/>
    <w:rsid w:val="00A963B3"/>
    <w:rsid w:val="00A97803"/>
    <w:rsid w:val="00A97F5E"/>
    <w:rsid w:val="00AA03EB"/>
    <w:rsid w:val="00AA1E98"/>
    <w:rsid w:val="00AA40F2"/>
    <w:rsid w:val="00AA4228"/>
    <w:rsid w:val="00AA57AF"/>
    <w:rsid w:val="00AA5BDC"/>
    <w:rsid w:val="00AA7BBD"/>
    <w:rsid w:val="00AB08CF"/>
    <w:rsid w:val="00AB1338"/>
    <w:rsid w:val="00AB16A7"/>
    <w:rsid w:val="00AB1E29"/>
    <w:rsid w:val="00AB42BE"/>
    <w:rsid w:val="00AB55DF"/>
    <w:rsid w:val="00AB6529"/>
    <w:rsid w:val="00AC10C3"/>
    <w:rsid w:val="00AC2B4A"/>
    <w:rsid w:val="00AC399C"/>
    <w:rsid w:val="00AC4442"/>
    <w:rsid w:val="00AC74A4"/>
    <w:rsid w:val="00AD4BA3"/>
    <w:rsid w:val="00AD6174"/>
    <w:rsid w:val="00AD61A6"/>
    <w:rsid w:val="00AE091A"/>
    <w:rsid w:val="00AE129D"/>
    <w:rsid w:val="00AE2DF9"/>
    <w:rsid w:val="00AF0527"/>
    <w:rsid w:val="00AF0590"/>
    <w:rsid w:val="00AF0F42"/>
    <w:rsid w:val="00AF101D"/>
    <w:rsid w:val="00AF115A"/>
    <w:rsid w:val="00AF12EE"/>
    <w:rsid w:val="00AF1587"/>
    <w:rsid w:val="00AF1DFD"/>
    <w:rsid w:val="00AF1F89"/>
    <w:rsid w:val="00AF2131"/>
    <w:rsid w:val="00AF3F29"/>
    <w:rsid w:val="00AF4ABD"/>
    <w:rsid w:val="00AF525F"/>
    <w:rsid w:val="00AF5BDC"/>
    <w:rsid w:val="00AF623C"/>
    <w:rsid w:val="00AF6B38"/>
    <w:rsid w:val="00AF7C59"/>
    <w:rsid w:val="00B00AC9"/>
    <w:rsid w:val="00B026DF"/>
    <w:rsid w:val="00B02FA0"/>
    <w:rsid w:val="00B0563C"/>
    <w:rsid w:val="00B0604E"/>
    <w:rsid w:val="00B064A5"/>
    <w:rsid w:val="00B06788"/>
    <w:rsid w:val="00B0796F"/>
    <w:rsid w:val="00B1234E"/>
    <w:rsid w:val="00B12712"/>
    <w:rsid w:val="00B135AE"/>
    <w:rsid w:val="00B13797"/>
    <w:rsid w:val="00B1429E"/>
    <w:rsid w:val="00B14B4D"/>
    <w:rsid w:val="00B14F4E"/>
    <w:rsid w:val="00B16329"/>
    <w:rsid w:val="00B16B7B"/>
    <w:rsid w:val="00B21019"/>
    <w:rsid w:val="00B217BB"/>
    <w:rsid w:val="00B22769"/>
    <w:rsid w:val="00B22898"/>
    <w:rsid w:val="00B2783C"/>
    <w:rsid w:val="00B3174A"/>
    <w:rsid w:val="00B31D96"/>
    <w:rsid w:val="00B3392D"/>
    <w:rsid w:val="00B34988"/>
    <w:rsid w:val="00B35693"/>
    <w:rsid w:val="00B35989"/>
    <w:rsid w:val="00B3598C"/>
    <w:rsid w:val="00B37D92"/>
    <w:rsid w:val="00B42C68"/>
    <w:rsid w:val="00B43B3E"/>
    <w:rsid w:val="00B43F39"/>
    <w:rsid w:val="00B440C1"/>
    <w:rsid w:val="00B442F3"/>
    <w:rsid w:val="00B44399"/>
    <w:rsid w:val="00B44E8D"/>
    <w:rsid w:val="00B504C5"/>
    <w:rsid w:val="00B515C4"/>
    <w:rsid w:val="00B51EAD"/>
    <w:rsid w:val="00B522EE"/>
    <w:rsid w:val="00B53BF7"/>
    <w:rsid w:val="00B54621"/>
    <w:rsid w:val="00B55D59"/>
    <w:rsid w:val="00B55F3A"/>
    <w:rsid w:val="00B57A69"/>
    <w:rsid w:val="00B603F1"/>
    <w:rsid w:val="00B608B5"/>
    <w:rsid w:val="00B6146C"/>
    <w:rsid w:val="00B61CB8"/>
    <w:rsid w:val="00B63896"/>
    <w:rsid w:val="00B64685"/>
    <w:rsid w:val="00B64745"/>
    <w:rsid w:val="00B6514A"/>
    <w:rsid w:val="00B65B8E"/>
    <w:rsid w:val="00B6684C"/>
    <w:rsid w:val="00B670E5"/>
    <w:rsid w:val="00B70935"/>
    <w:rsid w:val="00B72933"/>
    <w:rsid w:val="00B7307B"/>
    <w:rsid w:val="00B732E9"/>
    <w:rsid w:val="00B73BB3"/>
    <w:rsid w:val="00B74207"/>
    <w:rsid w:val="00B74AFC"/>
    <w:rsid w:val="00B74B23"/>
    <w:rsid w:val="00B74EA8"/>
    <w:rsid w:val="00B750AD"/>
    <w:rsid w:val="00B758DC"/>
    <w:rsid w:val="00B76A0F"/>
    <w:rsid w:val="00B82654"/>
    <w:rsid w:val="00B826C1"/>
    <w:rsid w:val="00B83558"/>
    <w:rsid w:val="00B84414"/>
    <w:rsid w:val="00B84648"/>
    <w:rsid w:val="00B871D1"/>
    <w:rsid w:val="00B905BB"/>
    <w:rsid w:val="00B91C21"/>
    <w:rsid w:val="00B93917"/>
    <w:rsid w:val="00B953C7"/>
    <w:rsid w:val="00B95D0E"/>
    <w:rsid w:val="00B95DDF"/>
    <w:rsid w:val="00B9697A"/>
    <w:rsid w:val="00B96ED4"/>
    <w:rsid w:val="00BA045C"/>
    <w:rsid w:val="00BA12B8"/>
    <w:rsid w:val="00BA1A53"/>
    <w:rsid w:val="00BA286C"/>
    <w:rsid w:val="00BA3B0D"/>
    <w:rsid w:val="00BA43E6"/>
    <w:rsid w:val="00BA4964"/>
    <w:rsid w:val="00BA5398"/>
    <w:rsid w:val="00BA56B7"/>
    <w:rsid w:val="00BA6241"/>
    <w:rsid w:val="00BB03B0"/>
    <w:rsid w:val="00BB0D6E"/>
    <w:rsid w:val="00BB114C"/>
    <w:rsid w:val="00BB21F1"/>
    <w:rsid w:val="00BB2B91"/>
    <w:rsid w:val="00BB2F7F"/>
    <w:rsid w:val="00BB3031"/>
    <w:rsid w:val="00BB377E"/>
    <w:rsid w:val="00BB4149"/>
    <w:rsid w:val="00BB425C"/>
    <w:rsid w:val="00BB42F8"/>
    <w:rsid w:val="00BB4A89"/>
    <w:rsid w:val="00BB53DB"/>
    <w:rsid w:val="00BB5F0C"/>
    <w:rsid w:val="00BB6149"/>
    <w:rsid w:val="00BB6D25"/>
    <w:rsid w:val="00BB7646"/>
    <w:rsid w:val="00BC13E6"/>
    <w:rsid w:val="00BC1CC7"/>
    <w:rsid w:val="00BC4689"/>
    <w:rsid w:val="00BC493B"/>
    <w:rsid w:val="00BC526F"/>
    <w:rsid w:val="00BC7B5F"/>
    <w:rsid w:val="00BD0822"/>
    <w:rsid w:val="00BD1767"/>
    <w:rsid w:val="00BD1852"/>
    <w:rsid w:val="00BD29E4"/>
    <w:rsid w:val="00BD2CF5"/>
    <w:rsid w:val="00BD3411"/>
    <w:rsid w:val="00BD3836"/>
    <w:rsid w:val="00BE0367"/>
    <w:rsid w:val="00BE046D"/>
    <w:rsid w:val="00BE06CD"/>
    <w:rsid w:val="00BE0C65"/>
    <w:rsid w:val="00BE22B8"/>
    <w:rsid w:val="00BE27AC"/>
    <w:rsid w:val="00BE3E19"/>
    <w:rsid w:val="00BE4701"/>
    <w:rsid w:val="00BE6327"/>
    <w:rsid w:val="00BE7508"/>
    <w:rsid w:val="00BE784D"/>
    <w:rsid w:val="00BF01B9"/>
    <w:rsid w:val="00BF0F69"/>
    <w:rsid w:val="00BF1444"/>
    <w:rsid w:val="00BF2207"/>
    <w:rsid w:val="00BF24AC"/>
    <w:rsid w:val="00BF29C6"/>
    <w:rsid w:val="00BF2CE2"/>
    <w:rsid w:val="00BF2FED"/>
    <w:rsid w:val="00BF3C9C"/>
    <w:rsid w:val="00BF4068"/>
    <w:rsid w:val="00BF4295"/>
    <w:rsid w:val="00BF72AF"/>
    <w:rsid w:val="00BF7379"/>
    <w:rsid w:val="00BF7D44"/>
    <w:rsid w:val="00BF7D5E"/>
    <w:rsid w:val="00C000B7"/>
    <w:rsid w:val="00C008B6"/>
    <w:rsid w:val="00C00E58"/>
    <w:rsid w:val="00C01126"/>
    <w:rsid w:val="00C02456"/>
    <w:rsid w:val="00C02480"/>
    <w:rsid w:val="00C02ADF"/>
    <w:rsid w:val="00C06073"/>
    <w:rsid w:val="00C0607C"/>
    <w:rsid w:val="00C06859"/>
    <w:rsid w:val="00C07395"/>
    <w:rsid w:val="00C07398"/>
    <w:rsid w:val="00C07C81"/>
    <w:rsid w:val="00C10159"/>
    <w:rsid w:val="00C11382"/>
    <w:rsid w:val="00C12C27"/>
    <w:rsid w:val="00C12C30"/>
    <w:rsid w:val="00C13D75"/>
    <w:rsid w:val="00C14B89"/>
    <w:rsid w:val="00C1542A"/>
    <w:rsid w:val="00C16256"/>
    <w:rsid w:val="00C1773D"/>
    <w:rsid w:val="00C2089C"/>
    <w:rsid w:val="00C2112B"/>
    <w:rsid w:val="00C25CF1"/>
    <w:rsid w:val="00C26469"/>
    <w:rsid w:val="00C278D3"/>
    <w:rsid w:val="00C27ED9"/>
    <w:rsid w:val="00C3060E"/>
    <w:rsid w:val="00C3140B"/>
    <w:rsid w:val="00C31514"/>
    <w:rsid w:val="00C3252E"/>
    <w:rsid w:val="00C33F02"/>
    <w:rsid w:val="00C345EC"/>
    <w:rsid w:val="00C345F3"/>
    <w:rsid w:val="00C35E1D"/>
    <w:rsid w:val="00C366FC"/>
    <w:rsid w:val="00C36ACD"/>
    <w:rsid w:val="00C37752"/>
    <w:rsid w:val="00C4022D"/>
    <w:rsid w:val="00C40385"/>
    <w:rsid w:val="00C40B6C"/>
    <w:rsid w:val="00C42240"/>
    <w:rsid w:val="00C42561"/>
    <w:rsid w:val="00C44428"/>
    <w:rsid w:val="00C44632"/>
    <w:rsid w:val="00C455E5"/>
    <w:rsid w:val="00C471CF"/>
    <w:rsid w:val="00C527BA"/>
    <w:rsid w:val="00C52808"/>
    <w:rsid w:val="00C53D1F"/>
    <w:rsid w:val="00C5406C"/>
    <w:rsid w:val="00C555FC"/>
    <w:rsid w:val="00C56A1A"/>
    <w:rsid w:val="00C56C62"/>
    <w:rsid w:val="00C57531"/>
    <w:rsid w:val="00C57B51"/>
    <w:rsid w:val="00C62DB2"/>
    <w:rsid w:val="00C641C7"/>
    <w:rsid w:val="00C66EC3"/>
    <w:rsid w:val="00C66F77"/>
    <w:rsid w:val="00C67D7D"/>
    <w:rsid w:val="00C70B8E"/>
    <w:rsid w:val="00C76B7D"/>
    <w:rsid w:val="00C7799B"/>
    <w:rsid w:val="00C804A9"/>
    <w:rsid w:val="00C809AC"/>
    <w:rsid w:val="00C83428"/>
    <w:rsid w:val="00C83774"/>
    <w:rsid w:val="00C8714B"/>
    <w:rsid w:val="00C902F0"/>
    <w:rsid w:val="00C90A61"/>
    <w:rsid w:val="00C92E8D"/>
    <w:rsid w:val="00C9336C"/>
    <w:rsid w:val="00C9395C"/>
    <w:rsid w:val="00C94D11"/>
    <w:rsid w:val="00C9656B"/>
    <w:rsid w:val="00CA0A5A"/>
    <w:rsid w:val="00CA0CAC"/>
    <w:rsid w:val="00CA1240"/>
    <w:rsid w:val="00CA488A"/>
    <w:rsid w:val="00CA5379"/>
    <w:rsid w:val="00CA5D0D"/>
    <w:rsid w:val="00CA612D"/>
    <w:rsid w:val="00CA6B2B"/>
    <w:rsid w:val="00CA7879"/>
    <w:rsid w:val="00CA7D99"/>
    <w:rsid w:val="00CB08CE"/>
    <w:rsid w:val="00CB2B60"/>
    <w:rsid w:val="00CB3E9E"/>
    <w:rsid w:val="00CB4734"/>
    <w:rsid w:val="00CB477A"/>
    <w:rsid w:val="00CB4FE8"/>
    <w:rsid w:val="00CB56F8"/>
    <w:rsid w:val="00CB6457"/>
    <w:rsid w:val="00CB6482"/>
    <w:rsid w:val="00CB6851"/>
    <w:rsid w:val="00CB6D92"/>
    <w:rsid w:val="00CC1B7B"/>
    <w:rsid w:val="00CC2231"/>
    <w:rsid w:val="00CC36BC"/>
    <w:rsid w:val="00CC443D"/>
    <w:rsid w:val="00CC45A2"/>
    <w:rsid w:val="00CC4952"/>
    <w:rsid w:val="00CC4EA2"/>
    <w:rsid w:val="00CC5ACC"/>
    <w:rsid w:val="00CC6639"/>
    <w:rsid w:val="00CD0887"/>
    <w:rsid w:val="00CD27C9"/>
    <w:rsid w:val="00CD38B3"/>
    <w:rsid w:val="00CD485E"/>
    <w:rsid w:val="00CE0034"/>
    <w:rsid w:val="00CE1657"/>
    <w:rsid w:val="00CE25E1"/>
    <w:rsid w:val="00CE2CB3"/>
    <w:rsid w:val="00CE2F24"/>
    <w:rsid w:val="00CE52E0"/>
    <w:rsid w:val="00CE68BB"/>
    <w:rsid w:val="00CF0B6A"/>
    <w:rsid w:val="00CF2EF4"/>
    <w:rsid w:val="00CF49FE"/>
    <w:rsid w:val="00CF5614"/>
    <w:rsid w:val="00CF65CA"/>
    <w:rsid w:val="00CF7689"/>
    <w:rsid w:val="00CF7B48"/>
    <w:rsid w:val="00CF7FB1"/>
    <w:rsid w:val="00D00CF0"/>
    <w:rsid w:val="00D01459"/>
    <w:rsid w:val="00D01E39"/>
    <w:rsid w:val="00D027CB"/>
    <w:rsid w:val="00D04485"/>
    <w:rsid w:val="00D052BB"/>
    <w:rsid w:val="00D0755A"/>
    <w:rsid w:val="00D10408"/>
    <w:rsid w:val="00D105C3"/>
    <w:rsid w:val="00D11631"/>
    <w:rsid w:val="00D11832"/>
    <w:rsid w:val="00D11C6F"/>
    <w:rsid w:val="00D12E72"/>
    <w:rsid w:val="00D131CD"/>
    <w:rsid w:val="00D14285"/>
    <w:rsid w:val="00D17557"/>
    <w:rsid w:val="00D1756F"/>
    <w:rsid w:val="00D21ECF"/>
    <w:rsid w:val="00D273D4"/>
    <w:rsid w:val="00D315B0"/>
    <w:rsid w:val="00D36DAB"/>
    <w:rsid w:val="00D37BA4"/>
    <w:rsid w:val="00D4017B"/>
    <w:rsid w:val="00D40F9E"/>
    <w:rsid w:val="00D42FFA"/>
    <w:rsid w:val="00D43B7D"/>
    <w:rsid w:val="00D43BB5"/>
    <w:rsid w:val="00D45CB6"/>
    <w:rsid w:val="00D46C4E"/>
    <w:rsid w:val="00D50D72"/>
    <w:rsid w:val="00D52AB3"/>
    <w:rsid w:val="00D52CF8"/>
    <w:rsid w:val="00D604CD"/>
    <w:rsid w:val="00D6100C"/>
    <w:rsid w:val="00D6253C"/>
    <w:rsid w:val="00D6464A"/>
    <w:rsid w:val="00D67D05"/>
    <w:rsid w:val="00D74646"/>
    <w:rsid w:val="00D74680"/>
    <w:rsid w:val="00D74DA3"/>
    <w:rsid w:val="00D805EC"/>
    <w:rsid w:val="00D83D77"/>
    <w:rsid w:val="00D84D53"/>
    <w:rsid w:val="00D9011D"/>
    <w:rsid w:val="00D90C88"/>
    <w:rsid w:val="00D913E6"/>
    <w:rsid w:val="00D917DC"/>
    <w:rsid w:val="00D929E6"/>
    <w:rsid w:val="00D92ED4"/>
    <w:rsid w:val="00D969AF"/>
    <w:rsid w:val="00D969B3"/>
    <w:rsid w:val="00D96DDE"/>
    <w:rsid w:val="00D97F1D"/>
    <w:rsid w:val="00DA096E"/>
    <w:rsid w:val="00DA1665"/>
    <w:rsid w:val="00DA1BA2"/>
    <w:rsid w:val="00DA201F"/>
    <w:rsid w:val="00DA30A3"/>
    <w:rsid w:val="00DA385D"/>
    <w:rsid w:val="00DA4319"/>
    <w:rsid w:val="00DA6A0F"/>
    <w:rsid w:val="00DB0D67"/>
    <w:rsid w:val="00DB3405"/>
    <w:rsid w:val="00DB44B5"/>
    <w:rsid w:val="00DB4CCD"/>
    <w:rsid w:val="00DB5ACB"/>
    <w:rsid w:val="00DB5CF1"/>
    <w:rsid w:val="00DB6B5C"/>
    <w:rsid w:val="00DB7DF1"/>
    <w:rsid w:val="00DC0BF3"/>
    <w:rsid w:val="00DC1703"/>
    <w:rsid w:val="00DC1A66"/>
    <w:rsid w:val="00DC1EB9"/>
    <w:rsid w:val="00DC281C"/>
    <w:rsid w:val="00DC2E02"/>
    <w:rsid w:val="00DC3A12"/>
    <w:rsid w:val="00DC3ABE"/>
    <w:rsid w:val="00DC6973"/>
    <w:rsid w:val="00DC7317"/>
    <w:rsid w:val="00DD153A"/>
    <w:rsid w:val="00DD44D1"/>
    <w:rsid w:val="00DD5A06"/>
    <w:rsid w:val="00DE03C8"/>
    <w:rsid w:val="00DE263F"/>
    <w:rsid w:val="00DE2801"/>
    <w:rsid w:val="00DE29CF"/>
    <w:rsid w:val="00DE2A01"/>
    <w:rsid w:val="00DE3A71"/>
    <w:rsid w:val="00DE4E55"/>
    <w:rsid w:val="00DE5639"/>
    <w:rsid w:val="00DE68B6"/>
    <w:rsid w:val="00DE7DB2"/>
    <w:rsid w:val="00DF2FB6"/>
    <w:rsid w:val="00DF31B3"/>
    <w:rsid w:val="00DF3CE7"/>
    <w:rsid w:val="00DF578D"/>
    <w:rsid w:val="00DF613D"/>
    <w:rsid w:val="00DF73E9"/>
    <w:rsid w:val="00DF7449"/>
    <w:rsid w:val="00DF7965"/>
    <w:rsid w:val="00E007F6"/>
    <w:rsid w:val="00E00E28"/>
    <w:rsid w:val="00E01EB4"/>
    <w:rsid w:val="00E03821"/>
    <w:rsid w:val="00E04A22"/>
    <w:rsid w:val="00E0534F"/>
    <w:rsid w:val="00E059AE"/>
    <w:rsid w:val="00E06481"/>
    <w:rsid w:val="00E06602"/>
    <w:rsid w:val="00E072E0"/>
    <w:rsid w:val="00E10C76"/>
    <w:rsid w:val="00E11B9C"/>
    <w:rsid w:val="00E13EBF"/>
    <w:rsid w:val="00E14610"/>
    <w:rsid w:val="00E14C72"/>
    <w:rsid w:val="00E15621"/>
    <w:rsid w:val="00E15657"/>
    <w:rsid w:val="00E15E55"/>
    <w:rsid w:val="00E2003B"/>
    <w:rsid w:val="00E20300"/>
    <w:rsid w:val="00E20B3B"/>
    <w:rsid w:val="00E22A2C"/>
    <w:rsid w:val="00E23C83"/>
    <w:rsid w:val="00E261B3"/>
    <w:rsid w:val="00E26D22"/>
    <w:rsid w:val="00E27830"/>
    <w:rsid w:val="00E27C17"/>
    <w:rsid w:val="00E32653"/>
    <w:rsid w:val="00E32B94"/>
    <w:rsid w:val="00E334D5"/>
    <w:rsid w:val="00E35474"/>
    <w:rsid w:val="00E365A2"/>
    <w:rsid w:val="00E371B8"/>
    <w:rsid w:val="00E40CCC"/>
    <w:rsid w:val="00E437D6"/>
    <w:rsid w:val="00E446DC"/>
    <w:rsid w:val="00E45628"/>
    <w:rsid w:val="00E45C98"/>
    <w:rsid w:val="00E45DB8"/>
    <w:rsid w:val="00E46160"/>
    <w:rsid w:val="00E46A4D"/>
    <w:rsid w:val="00E47BA7"/>
    <w:rsid w:val="00E52A8E"/>
    <w:rsid w:val="00E535A5"/>
    <w:rsid w:val="00E54E96"/>
    <w:rsid w:val="00E56BA9"/>
    <w:rsid w:val="00E6007B"/>
    <w:rsid w:val="00E64C96"/>
    <w:rsid w:val="00E653E4"/>
    <w:rsid w:val="00E665CB"/>
    <w:rsid w:val="00E66642"/>
    <w:rsid w:val="00E6690F"/>
    <w:rsid w:val="00E67ECF"/>
    <w:rsid w:val="00E71E03"/>
    <w:rsid w:val="00E72306"/>
    <w:rsid w:val="00E725A4"/>
    <w:rsid w:val="00E734F9"/>
    <w:rsid w:val="00E744E6"/>
    <w:rsid w:val="00E75FCD"/>
    <w:rsid w:val="00E7652C"/>
    <w:rsid w:val="00E76CCE"/>
    <w:rsid w:val="00E7724E"/>
    <w:rsid w:val="00E7738C"/>
    <w:rsid w:val="00E8070A"/>
    <w:rsid w:val="00E80E91"/>
    <w:rsid w:val="00E81583"/>
    <w:rsid w:val="00E8201F"/>
    <w:rsid w:val="00E82EA7"/>
    <w:rsid w:val="00E843FD"/>
    <w:rsid w:val="00E844F0"/>
    <w:rsid w:val="00E84660"/>
    <w:rsid w:val="00E851E7"/>
    <w:rsid w:val="00E855BE"/>
    <w:rsid w:val="00E86F2E"/>
    <w:rsid w:val="00E87E2F"/>
    <w:rsid w:val="00E87FEF"/>
    <w:rsid w:val="00E9144B"/>
    <w:rsid w:val="00E91C23"/>
    <w:rsid w:val="00E93076"/>
    <w:rsid w:val="00E93F87"/>
    <w:rsid w:val="00E943E3"/>
    <w:rsid w:val="00E94DD5"/>
    <w:rsid w:val="00E97D4D"/>
    <w:rsid w:val="00E97D69"/>
    <w:rsid w:val="00EA0382"/>
    <w:rsid w:val="00EA1FA0"/>
    <w:rsid w:val="00EA2DED"/>
    <w:rsid w:val="00EA3055"/>
    <w:rsid w:val="00EA4650"/>
    <w:rsid w:val="00EA5ED3"/>
    <w:rsid w:val="00EA5F28"/>
    <w:rsid w:val="00EB1415"/>
    <w:rsid w:val="00EB2A3C"/>
    <w:rsid w:val="00EB3AD7"/>
    <w:rsid w:val="00EB67F8"/>
    <w:rsid w:val="00EB7549"/>
    <w:rsid w:val="00EB7737"/>
    <w:rsid w:val="00EC1227"/>
    <w:rsid w:val="00EC1E17"/>
    <w:rsid w:val="00EC26B3"/>
    <w:rsid w:val="00EC2C3E"/>
    <w:rsid w:val="00EC60BB"/>
    <w:rsid w:val="00EC6FB9"/>
    <w:rsid w:val="00EC745E"/>
    <w:rsid w:val="00ED3837"/>
    <w:rsid w:val="00ED3956"/>
    <w:rsid w:val="00ED3FA3"/>
    <w:rsid w:val="00ED4122"/>
    <w:rsid w:val="00ED49AE"/>
    <w:rsid w:val="00ED49CD"/>
    <w:rsid w:val="00ED4AC6"/>
    <w:rsid w:val="00ED4B75"/>
    <w:rsid w:val="00ED6019"/>
    <w:rsid w:val="00ED6248"/>
    <w:rsid w:val="00EE32F3"/>
    <w:rsid w:val="00EE3973"/>
    <w:rsid w:val="00EE4D9C"/>
    <w:rsid w:val="00EE52FA"/>
    <w:rsid w:val="00EE53BA"/>
    <w:rsid w:val="00EE5582"/>
    <w:rsid w:val="00EE56F2"/>
    <w:rsid w:val="00EE5ED2"/>
    <w:rsid w:val="00EE779E"/>
    <w:rsid w:val="00EF0167"/>
    <w:rsid w:val="00EF076D"/>
    <w:rsid w:val="00EF1263"/>
    <w:rsid w:val="00EF2316"/>
    <w:rsid w:val="00EF2A4E"/>
    <w:rsid w:val="00EF2E8A"/>
    <w:rsid w:val="00EF35A1"/>
    <w:rsid w:val="00EF383D"/>
    <w:rsid w:val="00EF3BD8"/>
    <w:rsid w:val="00EF531F"/>
    <w:rsid w:val="00EF73CA"/>
    <w:rsid w:val="00F02EDD"/>
    <w:rsid w:val="00F03EF1"/>
    <w:rsid w:val="00F0450B"/>
    <w:rsid w:val="00F045BC"/>
    <w:rsid w:val="00F06487"/>
    <w:rsid w:val="00F06B26"/>
    <w:rsid w:val="00F07700"/>
    <w:rsid w:val="00F100E3"/>
    <w:rsid w:val="00F10DA3"/>
    <w:rsid w:val="00F11E6F"/>
    <w:rsid w:val="00F12886"/>
    <w:rsid w:val="00F14036"/>
    <w:rsid w:val="00F14CAD"/>
    <w:rsid w:val="00F177B1"/>
    <w:rsid w:val="00F214BC"/>
    <w:rsid w:val="00F230CE"/>
    <w:rsid w:val="00F23ABE"/>
    <w:rsid w:val="00F24252"/>
    <w:rsid w:val="00F27F8B"/>
    <w:rsid w:val="00F3147C"/>
    <w:rsid w:val="00F3160B"/>
    <w:rsid w:val="00F31CC2"/>
    <w:rsid w:val="00F32280"/>
    <w:rsid w:val="00F32C06"/>
    <w:rsid w:val="00F33DA1"/>
    <w:rsid w:val="00F342B5"/>
    <w:rsid w:val="00F35165"/>
    <w:rsid w:val="00F36B6D"/>
    <w:rsid w:val="00F36B90"/>
    <w:rsid w:val="00F37050"/>
    <w:rsid w:val="00F416D7"/>
    <w:rsid w:val="00F41D8F"/>
    <w:rsid w:val="00F4382C"/>
    <w:rsid w:val="00F43B9C"/>
    <w:rsid w:val="00F44897"/>
    <w:rsid w:val="00F44BF3"/>
    <w:rsid w:val="00F453FF"/>
    <w:rsid w:val="00F4670E"/>
    <w:rsid w:val="00F4772A"/>
    <w:rsid w:val="00F47FB8"/>
    <w:rsid w:val="00F539F3"/>
    <w:rsid w:val="00F53B18"/>
    <w:rsid w:val="00F57824"/>
    <w:rsid w:val="00F62322"/>
    <w:rsid w:val="00F6266B"/>
    <w:rsid w:val="00F62995"/>
    <w:rsid w:val="00F6398D"/>
    <w:rsid w:val="00F63C58"/>
    <w:rsid w:val="00F6793A"/>
    <w:rsid w:val="00F7049F"/>
    <w:rsid w:val="00F70C7E"/>
    <w:rsid w:val="00F73B8A"/>
    <w:rsid w:val="00F75526"/>
    <w:rsid w:val="00F76EEE"/>
    <w:rsid w:val="00F77A56"/>
    <w:rsid w:val="00F80698"/>
    <w:rsid w:val="00F8082C"/>
    <w:rsid w:val="00F80863"/>
    <w:rsid w:val="00F80DD8"/>
    <w:rsid w:val="00F832B3"/>
    <w:rsid w:val="00F83343"/>
    <w:rsid w:val="00F83860"/>
    <w:rsid w:val="00F85A05"/>
    <w:rsid w:val="00F90C4A"/>
    <w:rsid w:val="00F91403"/>
    <w:rsid w:val="00F919C0"/>
    <w:rsid w:val="00F94C6D"/>
    <w:rsid w:val="00F9539A"/>
    <w:rsid w:val="00F96916"/>
    <w:rsid w:val="00F96EBE"/>
    <w:rsid w:val="00F9712C"/>
    <w:rsid w:val="00F97487"/>
    <w:rsid w:val="00FA0131"/>
    <w:rsid w:val="00FA0159"/>
    <w:rsid w:val="00FA1607"/>
    <w:rsid w:val="00FA5A09"/>
    <w:rsid w:val="00FA60CD"/>
    <w:rsid w:val="00FA774D"/>
    <w:rsid w:val="00FA785C"/>
    <w:rsid w:val="00FB02D8"/>
    <w:rsid w:val="00FB2E8D"/>
    <w:rsid w:val="00FB3A06"/>
    <w:rsid w:val="00FB3E84"/>
    <w:rsid w:val="00FB40D6"/>
    <w:rsid w:val="00FB4D79"/>
    <w:rsid w:val="00FB555F"/>
    <w:rsid w:val="00FB7FDA"/>
    <w:rsid w:val="00FC19FB"/>
    <w:rsid w:val="00FC2172"/>
    <w:rsid w:val="00FC223E"/>
    <w:rsid w:val="00FC364E"/>
    <w:rsid w:val="00FC3826"/>
    <w:rsid w:val="00FC3EB8"/>
    <w:rsid w:val="00FC4BCA"/>
    <w:rsid w:val="00FC7E3A"/>
    <w:rsid w:val="00FD1BEC"/>
    <w:rsid w:val="00FD1DBC"/>
    <w:rsid w:val="00FD328A"/>
    <w:rsid w:val="00FD3687"/>
    <w:rsid w:val="00FD4139"/>
    <w:rsid w:val="00FD5082"/>
    <w:rsid w:val="00FD557E"/>
    <w:rsid w:val="00FD581C"/>
    <w:rsid w:val="00FD65FF"/>
    <w:rsid w:val="00FD6CF4"/>
    <w:rsid w:val="00FE068C"/>
    <w:rsid w:val="00FE07A1"/>
    <w:rsid w:val="00FE22B9"/>
    <w:rsid w:val="00FE296E"/>
    <w:rsid w:val="00FE5419"/>
    <w:rsid w:val="00FE5ACB"/>
    <w:rsid w:val="00FE5E4B"/>
    <w:rsid w:val="00FE6E42"/>
    <w:rsid w:val="00FF16EC"/>
    <w:rsid w:val="00FF2E5B"/>
    <w:rsid w:val="00FF3037"/>
    <w:rsid w:val="00FF33A3"/>
    <w:rsid w:val="00FF3A7B"/>
    <w:rsid w:val="00FF6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0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1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53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539EC"/>
    <w:rPr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1E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unhideWhenUsed/>
    <w:rsid w:val="0090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11832"/>
  </w:style>
  <w:style w:type="character" w:styleId="Nmerodelinha">
    <w:name w:val="line number"/>
    <w:basedOn w:val="Fontepargpadro"/>
    <w:uiPriority w:val="99"/>
    <w:semiHidden/>
    <w:unhideWhenUsed/>
    <w:rsid w:val="006E3EFF"/>
  </w:style>
  <w:style w:type="paragraph" w:customStyle="1" w:styleId="Padro">
    <w:name w:val="Padrão"/>
    <w:rsid w:val="00E93076"/>
    <w:pPr>
      <w:tabs>
        <w:tab w:val="left" w:pos="720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en-US" w:bidi="hi-IN"/>
    </w:rPr>
  </w:style>
  <w:style w:type="paragraph" w:customStyle="1" w:styleId="Default">
    <w:name w:val="Default"/>
    <w:rsid w:val="00E93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80D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0D9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0D9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D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D9C"/>
    <w:rPr>
      <w:b/>
      <w:bCs/>
      <w:lang w:eastAsia="en-US"/>
    </w:rPr>
  </w:style>
  <w:style w:type="paragraph" w:customStyle="1" w:styleId="Pa1">
    <w:name w:val="Pa1"/>
    <w:basedOn w:val="Default"/>
    <w:next w:val="Default"/>
    <w:uiPriority w:val="99"/>
    <w:rsid w:val="00D21ECF"/>
    <w:pPr>
      <w:spacing w:line="241" w:lineRule="atLeast"/>
    </w:pPr>
    <w:rPr>
      <w:rFonts w:ascii="Josefin Sans" w:hAnsi="Josefin Sans" w:cs="Times New Roman"/>
      <w:color w:val="auto"/>
    </w:rPr>
  </w:style>
  <w:style w:type="paragraph" w:styleId="SemEspaamento">
    <w:name w:val="No Spacing"/>
    <w:uiPriority w:val="1"/>
    <w:qFormat/>
    <w:rsid w:val="0027458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1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0C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53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539EC"/>
    <w:rPr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1E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unhideWhenUsed/>
    <w:rsid w:val="0090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11832"/>
  </w:style>
  <w:style w:type="character" w:styleId="Nmerodelinha">
    <w:name w:val="line number"/>
    <w:basedOn w:val="Fontepargpadro"/>
    <w:uiPriority w:val="99"/>
    <w:semiHidden/>
    <w:unhideWhenUsed/>
    <w:rsid w:val="006E3EFF"/>
  </w:style>
  <w:style w:type="paragraph" w:customStyle="1" w:styleId="Padro">
    <w:name w:val="Padrão"/>
    <w:rsid w:val="00E93076"/>
    <w:pPr>
      <w:tabs>
        <w:tab w:val="left" w:pos="720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en-US" w:bidi="hi-IN"/>
    </w:rPr>
  </w:style>
  <w:style w:type="paragraph" w:customStyle="1" w:styleId="Default">
    <w:name w:val="Default"/>
    <w:rsid w:val="00E93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80D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0D9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0D9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D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D9C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15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8354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151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211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84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738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908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63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950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404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65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610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967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6656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9637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910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19814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1541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17145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0253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96862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6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ren-sc@coren-sc.org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EFC73-B67F-4787-BDF4-D3C1B400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10</Pages>
  <Words>5417</Words>
  <Characters>29258</Characters>
  <Application>Microsoft Office Word</Application>
  <DocSecurity>0</DocSecurity>
  <Lines>243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34606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Priscila</cp:lastModifiedBy>
  <cp:revision>14</cp:revision>
  <cp:lastPrinted>2016-06-17T13:46:00Z</cp:lastPrinted>
  <dcterms:created xsi:type="dcterms:W3CDTF">2016-10-13T04:50:00Z</dcterms:created>
  <dcterms:modified xsi:type="dcterms:W3CDTF">2016-10-17T15:32:00Z</dcterms:modified>
</cp:coreProperties>
</file>