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AB" w:rsidRPr="003A335B" w:rsidRDefault="00A66DAB" w:rsidP="009D6BBB">
      <w:pPr>
        <w:spacing w:after="0" w:line="360" w:lineRule="auto"/>
        <w:ind w:left="1410" w:hanging="1410"/>
        <w:jc w:val="center"/>
        <w:rPr>
          <w:rFonts w:ascii="Times New Roman" w:hAnsi="Times New Roman"/>
          <w:b/>
        </w:rPr>
      </w:pPr>
      <w:r w:rsidRPr="003A335B">
        <w:rPr>
          <w:rFonts w:ascii="Times New Roman" w:hAnsi="Times New Roman"/>
          <w:b/>
        </w:rPr>
        <w:t>APOSTILAMENTO Nº 00</w:t>
      </w:r>
      <w:r w:rsidR="00E14985">
        <w:rPr>
          <w:rFonts w:ascii="Times New Roman" w:hAnsi="Times New Roman"/>
          <w:b/>
        </w:rPr>
        <w:t>2</w:t>
      </w:r>
      <w:r w:rsidR="003C42A9" w:rsidRPr="003A335B">
        <w:rPr>
          <w:rFonts w:ascii="Times New Roman" w:hAnsi="Times New Roman"/>
          <w:b/>
        </w:rPr>
        <w:t>/202</w:t>
      </w:r>
      <w:r w:rsidR="00E14985">
        <w:rPr>
          <w:rFonts w:ascii="Times New Roman" w:hAnsi="Times New Roman"/>
          <w:b/>
        </w:rPr>
        <w:t>4</w:t>
      </w:r>
      <w:r w:rsidRPr="003A335B">
        <w:rPr>
          <w:rFonts w:ascii="Times New Roman" w:hAnsi="Times New Roman"/>
          <w:b/>
        </w:rPr>
        <w:t xml:space="preserve"> – CONTRATO DE PRESTAÇÃO DE SERVIÇO 0</w:t>
      </w:r>
      <w:r w:rsidR="00CA71BC" w:rsidRPr="003A335B">
        <w:rPr>
          <w:rFonts w:ascii="Times New Roman" w:hAnsi="Times New Roman"/>
          <w:b/>
        </w:rPr>
        <w:t>1</w:t>
      </w:r>
      <w:r w:rsidR="00D169CE">
        <w:rPr>
          <w:rFonts w:ascii="Times New Roman" w:hAnsi="Times New Roman"/>
          <w:b/>
        </w:rPr>
        <w:t>8</w:t>
      </w:r>
      <w:r w:rsidR="00CA71BC" w:rsidRPr="003A335B">
        <w:rPr>
          <w:rFonts w:ascii="Times New Roman" w:hAnsi="Times New Roman"/>
          <w:b/>
        </w:rPr>
        <w:t>/202</w:t>
      </w:r>
      <w:r w:rsidR="00D169CE">
        <w:rPr>
          <w:rFonts w:ascii="Times New Roman" w:hAnsi="Times New Roman"/>
          <w:b/>
        </w:rPr>
        <w:t>2</w:t>
      </w:r>
    </w:p>
    <w:p w:rsidR="00893015" w:rsidRPr="003A335B" w:rsidRDefault="00893015" w:rsidP="009D6BBB">
      <w:pPr>
        <w:spacing w:after="0" w:line="360" w:lineRule="auto"/>
        <w:ind w:left="1410" w:hanging="1410"/>
        <w:jc w:val="center"/>
        <w:rPr>
          <w:rFonts w:ascii="Times New Roman" w:hAnsi="Times New Roman"/>
          <w:b/>
        </w:rPr>
      </w:pPr>
    </w:p>
    <w:p w:rsidR="00BA3298" w:rsidRPr="003A335B" w:rsidRDefault="00BA3298" w:rsidP="003A335B">
      <w:pPr>
        <w:spacing w:line="360" w:lineRule="auto"/>
        <w:jc w:val="both"/>
        <w:rPr>
          <w:rFonts w:ascii="Times New Roman" w:hAnsi="Times New Roman"/>
          <w:lang w:eastAsia="pt-BR"/>
        </w:rPr>
      </w:pPr>
      <w:r w:rsidRPr="003A335B">
        <w:rPr>
          <w:rFonts w:ascii="Times New Roman" w:hAnsi="Times New Roman"/>
          <w:b/>
        </w:rPr>
        <w:t>O CONSELHO REGIONAL DE ENFERMAGEM DO ESTADO DE SANTA CATARINA – COREN/SC</w:t>
      </w:r>
      <w:r w:rsidRPr="003A335B">
        <w:rPr>
          <w:rFonts w:ascii="Times New Roman" w:hAnsi="Times New Roman"/>
        </w:rPr>
        <w:t xml:space="preserve">, pessoa jurídica de direito público, inscrito no CNPJ nº 75.308.106/0001-56, com sede na Av. Mauro Ramos, nº 224, Centro </w:t>
      </w:r>
      <w:r w:rsidRPr="00D169CE">
        <w:rPr>
          <w:rFonts w:ascii="Times New Roman" w:hAnsi="Times New Roman"/>
        </w:rPr>
        <w:t xml:space="preserve">Executivo Mauro Ramos, </w:t>
      </w:r>
      <w:r w:rsidR="005371E9" w:rsidRPr="00D169CE">
        <w:rPr>
          <w:rFonts w:ascii="Times New Roman" w:hAnsi="Times New Roman"/>
        </w:rPr>
        <w:t>5°</w:t>
      </w:r>
      <w:r w:rsidR="00E14985">
        <w:rPr>
          <w:rFonts w:ascii="Times New Roman" w:hAnsi="Times New Roman"/>
        </w:rPr>
        <w:t xml:space="preserve"> ao</w:t>
      </w:r>
      <w:r w:rsidR="005371E9" w:rsidRPr="00D169CE">
        <w:rPr>
          <w:rFonts w:ascii="Times New Roman" w:hAnsi="Times New Roman"/>
        </w:rPr>
        <w:t xml:space="preserve"> 9°</w:t>
      </w:r>
      <w:r w:rsidRPr="00D169CE">
        <w:rPr>
          <w:rFonts w:ascii="Times New Roman" w:hAnsi="Times New Roman"/>
        </w:rPr>
        <w:t xml:space="preserve"> andar, Centro, Florianópolis, SC, CEP 88020-300, </w:t>
      </w:r>
      <w:r w:rsidR="002A5E42" w:rsidRPr="00D169CE">
        <w:rPr>
          <w:rFonts w:ascii="Times New Roman" w:hAnsi="Times New Roman"/>
        </w:rPr>
        <w:t>neste ato representado</w:t>
      </w:r>
      <w:r w:rsidR="00D169CE">
        <w:rPr>
          <w:rFonts w:ascii="Times New Roman" w:hAnsi="Times New Roman"/>
        </w:rPr>
        <w:t xml:space="preserve"> por</w:t>
      </w:r>
      <w:r w:rsidR="002A5E42" w:rsidRPr="00D169CE">
        <w:rPr>
          <w:rFonts w:ascii="Times New Roman" w:hAnsi="Times New Roman"/>
        </w:rPr>
        <w:t xml:space="preserve"> </w:t>
      </w:r>
      <w:r w:rsidR="00D169CE" w:rsidRPr="00D169CE">
        <w:rPr>
          <w:rFonts w:ascii="Times New Roman" w:hAnsi="Times New Roman"/>
          <w:szCs w:val="20"/>
          <w:lang w:eastAsia="pt-BR" w:bidi="pt-BR"/>
        </w:rPr>
        <w:t xml:space="preserve">sua Presidente, </w:t>
      </w:r>
      <w:r w:rsidR="00E14985" w:rsidRPr="00E14985">
        <w:rPr>
          <w:rFonts w:ascii="Times New Roman" w:hAnsi="Times New Roman"/>
          <w:b/>
          <w:lang w:eastAsia="pt-BR" w:bidi="pt-BR"/>
        </w:rPr>
        <w:t>MARISTELA ASSUMPÇÃO DE AZEVEDO</w:t>
      </w:r>
      <w:r w:rsidR="00E14985" w:rsidRPr="00E14985">
        <w:rPr>
          <w:rFonts w:ascii="Times New Roman" w:hAnsi="Times New Roman"/>
          <w:lang w:eastAsia="pt-BR" w:bidi="pt-BR"/>
        </w:rPr>
        <w:t>, brasileira, casada, portadora do RG n.° 7700394 - SSP/SC e do CPF/MF n.° 529.769.800-63</w:t>
      </w:r>
      <w:r w:rsidR="00E14985" w:rsidRPr="00E14985">
        <w:rPr>
          <w:rFonts w:ascii="Times New Roman" w:hAnsi="Times New Roman"/>
        </w:rPr>
        <w:t xml:space="preserve"> </w:t>
      </w:r>
      <w:r w:rsidR="00E14985" w:rsidRPr="00E14985">
        <w:rPr>
          <w:rFonts w:ascii="Times New Roman" w:hAnsi="Times New Roman"/>
          <w:lang w:eastAsia="pt-BR" w:bidi="pt-BR"/>
        </w:rPr>
        <w:t xml:space="preserve">e </w:t>
      </w:r>
      <w:r w:rsidR="00E14985" w:rsidRPr="00E14985">
        <w:rPr>
          <w:rFonts w:ascii="Times New Roman" w:hAnsi="Times New Roman"/>
        </w:rPr>
        <w:t xml:space="preserve">pela Tesoureira, </w:t>
      </w:r>
      <w:r w:rsidR="00E14985" w:rsidRPr="00E14985">
        <w:rPr>
          <w:rFonts w:ascii="Times New Roman" w:hAnsi="Times New Roman"/>
          <w:b/>
          <w:bCs/>
          <w:lang w:eastAsia="pt-BR"/>
        </w:rPr>
        <w:t>FERNANDA ANTUNES LUZ</w:t>
      </w:r>
      <w:r w:rsidR="00E14985" w:rsidRPr="00E14985">
        <w:rPr>
          <w:rFonts w:ascii="Times New Roman" w:hAnsi="Times New Roman"/>
          <w:lang w:eastAsia="pt-BR"/>
        </w:rPr>
        <w:t xml:space="preserve">, brasileira, casada, portadora do RG nº 45638560 </w:t>
      </w:r>
      <w:r w:rsidR="00E14985" w:rsidRPr="00E14985">
        <w:rPr>
          <w:rFonts w:ascii="Times New Roman" w:hAnsi="Times New Roman"/>
          <w:lang w:eastAsia="pt-BR" w:bidi="pt-BR"/>
        </w:rPr>
        <w:t xml:space="preserve">e do CPF/MF n.° </w:t>
      </w:r>
      <w:r w:rsidR="00E14985" w:rsidRPr="00E14985">
        <w:rPr>
          <w:rFonts w:ascii="Times New Roman" w:hAnsi="Times New Roman"/>
          <w:lang w:eastAsia="pt-BR"/>
        </w:rPr>
        <w:t>053.184.189-88</w:t>
      </w:r>
      <w:r w:rsidR="003C42A9" w:rsidRPr="00E14985">
        <w:rPr>
          <w:rFonts w:ascii="Times New Roman" w:hAnsi="Times New Roman"/>
        </w:rPr>
        <w:t>,</w:t>
      </w:r>
      <w:r w:rsidR="00D169CE" w:rsidRPr="00E14985">
        <w:rPr>
          <w:rFonts w:ascii="Times New Roman" w:hAnsi="Times New Roman"/>
        </w:rPr>
        <w:t xml:space="preserve"> doravante</w:t>
      </w:r>
      <w:r w:rsidR="00D169CE">
        <w:rPr>
          <w:rFonts w:ascii="Times New Roman" w:hAnsi="Times New Roman"/>
        </w:rPr>
        <w:t xml:space="preserve"> denominado</w:t>
      </w:r>
      <w:r w:rsidR="005371E9" w:rsidRPr="00D169CE">
        <w:rPr>
          <w:rFonts w:ascii="Times New Roman" w:hAnsi="Times New Roman"/>
        </w:rPr>
        <w:t xml:space="preserve"> simplesmente </w:t>
      </w:r>
      <w:r w:rsidR="005371E9" w:rsidRPr="00D169CE">
        <w:rPr>
          <w:rFonts w:ascii="Times New Roman" w:hAnsi="Times New Roman"/>
          <w:b/>
        </w:rPr>
        <w:t>CONTRATANTE</w:t>
      </w:r>
      <w:r w:rsidR="005371E9" w:rsidRPr="00D169CE">
        <w:rPr>
          <w:rFonts w:ascii="Times New Roman" w:hAnsi="Times New Roman"/>
        </w:rPr>
        <w:t>; e a empresa</w:t>
      </w:r>
      <w:r w:rsidR="005371E9" w:rsidRPr="00D169CE">
        <w:rPr>
          <w:rFonts w:ascii="Times New Roman" w:hAnsi="Times New Roman"/>
          <w:b/>
          <w:bCs/>
          <w:lang w:eastAsia="pt-BR"/>
        </w:rPr>
        <w:t xml:space="preserve"> </w:t>
      </w:r>
      <w:r w:rsidR="005371E9" w:rsidRPr="00E14985">
        <w:rPr>
          <w:rFonts w:ascii="Times New Roman" w:hAnsi="Times New Roman"/>
          <w:b/>
        </w:rPr>
        <w:t>ORBENK ADMINISTRAÇÃO E SERVIÇOS LTDA</w:t>
      </w:r>
      <w:r w:rsidR="005371E9" w:rsidRPr="003A335B">
        <w:rPr>
          <w:rFonts w:ascii="Times New Roman" w:hAnsi="Times New Roman"/>
        </w:rPr>
        <w:t xml:space="preserve">., Pessoa Jurídica de Direito Privado, inscrito no CNPJ sob n.º 79.283.065/0001-41, com sede na Rua Dona </w:t>
      </w:r>
      <w:proofErr w:type="spellStart"/>
      <w:r w:rsidR="005371E9" w:rsidRPr="003A335B">
        <w:rPr>
          <w:rFonts w:ascii="Times New Roman" w:hAnsi="Times New Roman"/>
        </w:rPr>
        <w:t>Leopondina</w:t>
      </w:r>
      <w:proofErr w:type="spellEnd"/>
      <w:r w:rsidR="005371E9" w:rsidRPr="003A335B">
        <w:rPr>
          <w:rFonts w:ascii="Times New Roman" w:hAnsi="Times New Roman"/>
        </w:rPr>
        <w:t xml:space="preserve">, n.º 26, Centro, na cidade de Joinville/SC, CEP: 89.201-095, neste </w:t>
      </w:r>
      <w:proofErr w:type="gramStart"/>
      <w:r w:rsidR="005371E9" w:rsidRPr="003A335B">
        <w:rPr>
          <w:rFonts w:ascii="Times New Roman" w:hAnsi="Times New Roman"/>
        </w:rPr>
        <w:t>ato representada por seu representante legal</w:t>
      </w:r>
      <w:proofErr w:type="gramEnd"/>
      <w:r w:rsidR="005371E9" w:rsidRPr="003A335B">
        <w:rPr>
          <w:rFonts w:ascii="Times New Roman" w:hAnsi="Times New Roman"/>
        </w:rPr>
        <w:t xml:space="preserve"> Presidente, </w:t>
      </w:r>
      <w:r w:rsidR="005371E9" w:rsidRPr="00B615A9">
        <w:rPr>
          <w:rFonts w:ascii="Times New Roman" w:hAnsi="Times New Roman"/>
          <w:b/>
        </w:rPr>
        <w:t>RONALDO BENKENDORF</w:t>
      </w:r>
      <w:r w:rsidR="005371E9" w:rsidRPr="003A335B">
        <w:rPr>
          <w:rFonts w:ascii="Times New Roman" w:hAnsi="Times New Roman"/>
        </w:rPr>
        <w:t>, portador do RG n.º 2.768.759 SSP/SC, inscrito no CPF sob o n.º 751.256.849-53</w:t>
      </w:r>
      <w:r w:rsidR="00D012BD" w:rsidRPr="003A335B">
        <w:rPr>
          <w:rFonts w:ascii="Times New Roman" w:hAnsi="Times New Roman"/>
        </w:rPr>
        <w:t xml:space="preserve">; denominada simplesmente, </w:t>
      </w:r>
      <w:r w:rsidR="00D012BD" w:rsidRPr="003A335B">
        <w:rPr>
          <w:rFonts w:ascii="Times New Roman" w:hAnsi="Times New Roman"/>
          <w:b/>
          <w:bCs/>
        </w:rPr>
        <w:t>CONTRATADA</w:t>
      </w:r>
      <w:r w:rsidR="00D012BD" w:rsidRPr="003A335B">
        <w:rPr>
          <w:rFonts w:ascii="Times New Roman" w:hAnsi="Times New Roman"/>
        </w:rPr>
        <w:t xml:space="preserve">, de comum acordo celebram o presente </w:t>
      </w:r>
      <w:proofErr w:type="spellStart"/>
      <w:r w:rsidR="0044257C" w:rsidRPr="003A335B">
        <w:rPr>
          <w:rFonts w:ascii="Times New Roman" w:hAnsi="Times New Roman"/>
          <w:b/>
        </w:rPr>
        <w:t>apostilamento</w:t>
      </w:r>
      <w:proofErr w:type="spellEnd"/>
      <w:r w:rsidR="00D012BD" w:rsidRPr="003A335B">
        <w:rPr>
          <w:rFonts w:ascii="Times New Roman" w:hAnsi="Times New Roman"/>
        </w:rPr>
        <w:t>, decorrente</w:t>
      </w:r>
      <w:r w:rsidR="00CA71BC" w:rsidRPr="003A335B">
        <w:rPr>
          <w:rFonts w:ascii="Times New Roman" w:hAnsi="Times New Roman"/>
        </w:rPr>
        <w:t xml:space="preserve"> do </w:t>
      </w:r>
      <w:r w:rsidR="002A5E42" w:rsidRPr="003A335B">
        <w:rPr>
          <w:rFonts w:ascii="Times New Roman" w:hAnsi="Times New Roman"/>
        </w:rPr>
        <w:t xml:space="preserve">PAD </w:t>
      </w:r>
      <w:r w:rsidR="00D169CE">
        <w:rPr>
          <w:rFonts w:ascii="Times New Roman" w:hAnsi="Times New Roman"/>
        </w:rPr>
        <w:t>256</w:t>
      </w:r>
      <w:r w:rsidR="002A5E42" w:rsidRPr="003A335B">
        <w:rPr>
          <w:rFonts w:ascii="Times New Roman" w:hAnsi="Times New Roman"/>
        </w:rPr>
        <w:t>/202</w:t>
      </w:r>
      <w:r w:rsidR="00D169CE">
        <w:rPr>
          <w:rFonts w:ascii="Times New Roman" w:hAnsi="Times New Roman"/>
        </w:rPr>
        <w:t>2</w:t>
      </w:r>
      <w:r w:rsidR="002A5E42" w:rsidRPr="003A335B">
        <w:rPr>
          <w:rFonts w:ascii="Times New Roman" w:hAnsi="Times New Roman"/>
        </w:rPr>
        <w:t xml:space="preserve">, </w:t>
      </w:r>
      <w:r w:rsidR="00CA71BC" w:rsidRPr="003A335B">
        <w:rPr>
          <w:rFonts w:ascii="Times New Roman" w:hAnsi="Times New Roman"/>
        </w:rPr>
        <w:t>Processo Licitatório n.º 0</w:t>
      </w:r>
      <w:r w:rsidR="00D169CE">
        <w:rPr>
          <w:rFonts w:ascii="Times New Roman" w:hAnsi="Times New Roman"/>
        </w:rPr>
        <w:t>10</w:t>
      </w:r>
      <w:r w:rsidR="00CA71BC" w:rsidRPr="003A335B">
        <w:rPr>
          <w:rFonts w:ascii="Times New Roman" w:hAnsi="Times New Roman"/>
        </w:rPr>
        <w:t>.926208/202</w:t>
      </w:r>
      <w:r w:rsidR="00D169CE">
        <w:rPr>
          <w:rFonts w:ascii="Times New Roman" w:hAnsi="Times New Roman"/>
        </w:rPr>
        <w:t>2</w:t>
      </w:r>
      <w:r w:rsidR="00D012BD" w:rsidRPr="003A335B">
        <w:rPr>
          <w:rFonts w:ascii="Times New Roman" w:hAnsi="Times New Roman"/>
        </w:rPr>
        <w:t xml:space="preserve">, </w:t>
      </w:r>
      <w:r w:rsidR="003C42A9" w:rsidRPr="003A335B">
        <w:rPr>
          <w:rFonts w:ascii="Times New Roman" w:hAnsi="Times New Roman"/>
        </w:rPr>
        <w:t>Pregão Eletrônico n.º</w:t>
      </w:r>
      <w:r w:rsidR="00EB204A" w:rsidRPr="003A335B">
        <w:rPr>
          <w:rFonts w:ascii="Times New Roman" w:hAnsi="Times New Roman"/>
        </w:rPr>
        <w:t>0</w:t>
      </w:r>
      <w:r w:rsidR="00D169CE">
        <w:rPr>
          <w:rFonts w:ascii="Times New Roman" w:hAnsi="Times New Roman"/>
        </w:rPr>
        <w:t>13</w:t>
      </w:r>
      <w:r w:rsidR="00CA71BC" w:rsidRPr="003A335B">
        <w:rPr>
          <w:rFonts w:ascii="Times New Roman" w:hAnsi="Times New Roman"/>
        </w:rPr>
        <w:t>/202</w:t>
      </w:r>
      <w:r w:rsidR="00D169CE">
        <w:rPr>
          <w:rFonts w:ascii="Times New Roman" w:hAnsi="Times New Roman"/>
        </w:rPr>
        <w:t>2</w:t>
      </w:r>
      <w:r w:rsidRPr="003A335B">
        <w:rPr>
          <w:rFonts w:ascii="Times New Roman" w:hAnsi="Times New Roman"/>
          <w:lang w:eastAsia="pt-BR"/>
        </w:rPr>
        <w:t xml:space="preserve"> e demais regulamentos e normas que regem a matéria, mediante as Cláusulas e condições a seguir estabelecidas:</w:t>
      </w:r>
    </w:p>
    <w:p w:rsidR="00A66DAB" w:rsidRPr="003A335B" w:rsidRDefault="00A66DAB" w:rsidP="003A335B">
      <w:pPr>
        <w:spacing w:after="0" w:line="360" w:lineRule="auto"/>
        <w:jc w:val="both"/>
        <w:rPr>
          <w:rFonts w:ascii="Times New Roman" w:hAnsi="Times New Roman"/>
          <w:b/>
        </w:rPr>
      </w:pPr>
      <w:r w:rsidRPr="003A335B">
        <w:rPr>
          <w:rFonts w:ascii="Times New Roman" w:hAnsi="Times New Roman"/>
          <w:b/>
        </w:rPr>
        <w:t>DA ALTERAÇÃO DE PREÇOS</w:t>
      </w:r>
    </w:p>
    <w:p w:rsidR="00912554" w:rsidRPr="003A335B" w:rsidRDefault="00A66DAB" w:rsidP="003A335B">
      <w:pPr>
        <w:spacing w:after="0" w:line="360" w:lineRule="auto"/>
        <w:jc w:val="both"/>
        <w:rPr>
          <w:rFonts w:ascii="Times New Roman" w:hAnsi="Times New Roman"/>
        </w:rPr>
      </w:pPr>
      <w:r w:rsidRPr="00D169CE">
        <w:rPr>
          <w:rFonts w:ascii="Times New Roman" w:hAnsi="Times New Roman"/>
        </w:rPr>
        <w:t xml:space="preserve">O presente </w:t>
      </w:r>
      <w:proofErr w:type="spellStart"/>
      <w:r w:rsidRPr="00D169CE">
        <w:rPr>
          <w:rFonts w:ascii="Times New Roman" w:hAnsi="Times New Roman"/>
        </w:rPr>
        <w:t>apostilamento</w:t>
      </w:r>
      <w:proofErr w:type="spellEnd"/>
      <w:r w:rsidRPr="00D169CE">
        <w:rPr>
          <w:rFonts w:ascii="Times New Roman" w:hAnsi="Times New Roman"/>
        </w:rPr>
        <w:t xml:space="preserve"> </w:t>
      </w:r>
      <w:r w:rsidR="00CA71BC" w:rsidRPr="00D169CE">
        <w:rPr>
          <w:rFonts w:ascii="Times New Roman" w:hAnsi="Times New Roman"/>
        </w:rPr>
        <w:t>reajusta</w:t>
      </w:r>
      <w:r w:rsidRPr="00D169CE">
        <w:rPr>
          <w:rFonts w:ascii="Times New Roman" w:hAnsi="Times New Roman"/>
        </w:rPr>
        <w:t xml:space="preserve"> o</w:t>
      </w:r>
      <w:r w:rsidR="00D012BD" w:rsidRPr="00D169CE">
        <w:rPr>
          <w:rFonts w:ascii="Times New Roman" w:hAnsi="Times New Roman"/>
        </w:rPr>
        <w:t>s</w:t>
      </w:r>
      <w:r w:rsidRPr="00D169CE">
        <w:rPr>
          <w:rFonts w:ascii="Times New Roman" w:hAnsi="Times New Roman"/>
        </w:rPr>
        <w:t xml:space="preserve"> valor</w:t>
      </w:r>
      <w:r w:rsidR="00D012BD" w:rsidRPr="00D169CE">
        <w:rPr>
          <w:rFonts w:ascii="Times New Roman" w:hAnsi="Times New Roman"/>
        </w:rPr>
        <w:t xml:space="preserve">es </w:t>
      </w:r>
      <w:r w:rsidR="00912554" w:rsidRPr="00D169CE">
        <w:rPr>
          <w:rFonts w:ascii="Times New Roman" w:hAnsi="Times New Roman"/>
        </w:rPr>
        <w:t xml:space="preserve">mensais dos serviços </w:t>
      </w:r>
      <w:r w:rsidR="00D169CE">
        <w:rPr>
          <w:rFonts w:ascii="Times New Roman" w:hAnsi="Times New Roman"/>
        </w:rPr>
        <w:t xml:space="preserve">de </w:t>
      </w:r>
      <w:r w:rsidR="00B615A9" w:rsidRPr="00D169CE">
        <w:rPr>
          <w:rFonts w:ascii="Times New Roman" w:hAnsi="Times New Roman"/>
        </w:rPr>
        <w:t>R$ 18.673,21 (dezoito mil e seiscentos e setenta e três reais e vinte e um centavos)</w:t>
      </w:r>
      <w:r w:rsidR="00D169CE" w:rsidRPr="00D169CE">
        <w:rPr>
          <w:rFonts w:ascii="Times New Roman" w:hAnsi="Times New Roman"/>
        </w:rPr>
        <w:t xml:space="preserve"> </w:t>
      </w:r>
      <w:r w:rsidR="00D5746C">
        <w:rPr>
          <w:rFonts w:ascii="Times New Roman" w:hAnsi="Times New Roman"/>
        </w:rPr>
        <w:t xml:space="preserve">para </w:t>
      </w:r>
      <w:r w:rsidR="00D5746C" w:rsidRPr="00D5746C">
        <w:rPr>
          <w:rFonts w:ascii="Times New Roman" w:hAnsi="Times New Roman"/>
        </w:rPr>
        <w:t>R$ 20.103,44 (vinte mil, cento e três reais e quarenta e quatro centavos) no mês de janeiro e de R$ 20.130,27 (vinte mil, cento e trinta reais e vinte e sete centavos) a partir do mês de fevereiro de 2024</w:t>
      </w:r>
      <w:r w:rsidR="00912554" w:rsidRPr="003A335B">
        <w:rPr>
          <w:rFonts w:ascii="Times New Roman" w:hAnsi="Times New Roman"/>
        </w:rPr>
        <w:t xml:space="preserve">, conforme quadro abaixo, </w:t>
      </w:r>
      <w:r w:rsidR="00794C0C" w:rsidRPr="003A335B">
        <w:rPr>
          <w:rFonts w:ascii="Times New Roman" w:hAnsi="Times New Roman"/>
        </w:rPr>
        <w:t>previsto</w:t>
      </w:r>
      <w:r w:rsidR="005A76AA" w:rsidRPr="003A335B">
        <w:rPr>
          <w:rFonts w:ascii="Times New Roman" w:hAnsi="Times New Roman"/>
        </w:rPr>
        <w:t xml:space="preserve"> </w:t>
      </w:r>
      <w:r w:rsidR="00794C0C" w:rsidRPr="003A335B">
        <w:rPr>
          <w:rFonts w:ascii="Times New Roman" w:hAnsi="Times New Roman"/>
        </w:rPr>
        <w:t>n</w:t>
      </w:r>
      <w:r w:rsidR="00912554" w:rsidRPr="003A335B">
        <w:rPr>
          <w:rFonts w:ascii="Times New Roman" w:hAnsi="Times New Roman"/>
        </w:rPr>
        <w:t xml:space="preserve">a Cláusula </w:t>
      </w:r>
      <w:r w:rsidR="009D6BBB" w:rsidRPr="003A335B">
        <w:rPr>
          <w:rFonts w:ascii="Times New Roman" w:hAnsi="Times New Roman"/>
        </w:rPr>
        <w:t>2</w:t>
      </w:r>
      <w:r w:rsidR="00912554" w:rsidRPr="003A335B">
        <w:rPr>
          <w:rFonts w:ascii="Times New Roman" w:hAnsi="Times New Roman"/>
        </w:rPr>
        <w:t xml:space="preserve">ª </w:t>
      </w:r>
      <w:r w:rsidR="009D6BBB" w:rsidRPr="003A335B">
        <w:rPr>
          <w:rFonts w:ascii="Times New Roman" w:hAnsi="Times New Roman"/>
        </w:rPr>
        <w:t>Da Vigência Contratual, Repactuação e Reequilíbrio</w:t>
      </w:r>
      <w:r w:rsidR="00912554" w:rsidRPr="003A335B">
        <w:rPr>
          <w:rFonts w:ascii="Times New Roman" w:hAnsi="Times New Roman"/>
        </w:rPr>
        <w:t xml:space="preserve"> </w:t>
      </w:r>
      <w:r w:rsidR="004242F3" w:rsidRPr="003A335B">
        <w:rPr>
          <w:rFonts w:ascii="Times New Roman" w:hAnsi="Times New Roman"/>
        </w:rPr>
        <w:t>Econômico</w:t>
      </w:r>
      <w:r w:rsidR="00912554" w:rsidRPr="003A335B">
        <w:rPr>
          <w:rFonts w:ascii="Times New Roman" w:hAnsi="Times New Roman"/>
        </w:rPr>
        <w:t xml:space="preserve"> Financeiro</w:t>
      </w:r>
      <w:r w:rsidR="002A5E42" w:rsidRPr="003A335B">
        <w:rPr>
          <w:rFonts w:ascii="Times New Roman" w:hAnsi="Times New Roman"/>
        </w:rPr>
        <w:t>, item 2.1.</w:t>
      </w:r>
      <w:r w:rsidR="00D169CE">
        <w:rPr>
          <w:rFonts w:ascii="Times New Roman" w:hAnsi="Times New Roman"/>
        </w:rPr>
        <w:t>3</w:t>
      </w:r>
      <w:r w:rsidR="00912554" w:rsidRPr="003A335B">
        <w:rPr>
          <w:rFonts w:ascii="Times New Roman" w:hAnsi="Times New Roman"/>
        </w:rPr>
        <w:t xml:space="preserve">: </w:t>
      </w:r>
    </w:p>
    <w:p w:rsidR="00B615A9" w:rsidRPr="003846D4" w:rsidRDefault="00B615A9" w:rsidP="00A66DAB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567"/>
        <w:gridCol w:w="2820"/>
        <w:gridCol w:w="1149"/>
        <w:gridCol w:w="1276"/>
        <w:gridCol w:w="1418"/>
        <w:gridCol w:w="1701"/>
      </w:tblGrid>
      <w:tr w:rsidR="00D5746C" w:rsidRPr="003846D4" w:rsidTr="00D86D31"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5746C" w:rsidRPr="003846D4" w:rsidRDefault="00D5746C" w:rsidP="003846D4">
            <w:pPr>
              <w:pStyle w:val="PargrafodaLista"/>
              <w:spacing w:after="0"/>
              <w:ind w:lef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Tabela 01- Quadro comparativo de valores</w:t>
            </w:r>
          </w:p>
        </w:tc>
      </w:tr>
      <w:tr w:rsidR="009A1DC7" w:rsidRPr="003846D4" w:rsidTr="009A1D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Item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Qtd.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Serviço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  <w:highlight w:val="lightGray"/>
              </w:rPr>
              <w:t>Local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Preço Mensal 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140" w:right="-10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Preço após Reajuste</w:t>
            </w:r>
            <w:proofErr w:type="gramStart"/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</w:t>
            </w:r>
            <w:proofErr w:type="gramEnd"/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Janeiro 2024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A1DC7" w:rsidRPr="003846D4" w:rsidRDefault="009A1DC7" w:rsidP="003846D4">
            <w:pPr>
              <w:pStyle w:val="PargrafodaLista"/>
              <w:spacing w:after="0"/>
              <w:ind w:left="-108" w:hanging="3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Preço após Reajuste a partir de Fevereiro 2024</w:t>
            </w:r>
          </w:p>
        </w:tc>
      </w:tr>
      <w:tr w:rsidR="009A1DC7" w:rsidRPr="003846D4" w:rsidTr="009A1D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04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 w:right="-2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Assistente de Atendimento (40h semanais): Serviço de atendimento aos profissionais de Enfermagem e auxílio aos Departamentos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129" w:right="-108" w:firstLine="6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Sede Florianópolis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108" w:right="-108" w:hanging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R$ 14.877,84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108" w:right="-108" w:hanging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R$ 16.051,48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DC7" w:rsidRPr="003846D4" w:rsidRDefault="009A1DC7" w:rsidP="003846D4">
            <w:pPr>
              <w:pStyle w:val="PargrafodaLista"/>
              <w:spacing w:after="0"/>
              <w:ind w:left="-108" w:right="-108" w:hanging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R$ 16.051,48</w:t>
            </w:r>
          </w:p>
        </w:tc>
      </w:tr>
      <w:tr w:rsidR="009A1DC7" w:rsidRPr="003846D4" w:rsidTr="009A1D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 w:right="-2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Assistente de Atendimento (40h semanais): Serviço de atendimento aos profissionais de Enfermagem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62" w:hanging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Subseção Criciúma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108" w:right="-108" w:hanging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R$ 3.795,37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108" w:right="-108" w:hanging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R$ 4.051,96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DC7" w:rsidRPr="003846D4" w:rsidRDefault="009A1DC7" w:rsidP="003846D4">
            <w:pPr>
              <w:pStyle w:val="PargrafodaLista"/>
              <w:spacing w:after="0"/>
              <w:ind w:left="-108" w:right="-108" w:hanging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sz w:val="18"/>
                <w:szCs w:val="18"/>
              </w:rPr>
              <w:t>R$ 4.078,79</w:t>
            </w:r>
          </w:p>
        </w:tc>
      </w:tr>
      <w:tr w:rsidR="009A1DC7" w:rsidRPr="003846D4" w:rsidTr="009A1DC7"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108" w:right="-10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R$ 18.673,21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:rsidR="009A1DC7" w:rsidRPr="003846D4" w:rsidRDefault="009A1DC7" w:rsidP="003846D4">
            <w:pPr>
              <w:pStyle w:val="PargrafodaLista"/>
              <w:spacing w:after="0"/>
              <w:ind w:left="-108" w:right="-25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R$ 20.103,44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A1DC7" w:rsidRPr="003846D4" w:rsidRDefault="009A1DC7" w:rsidP="003846D4">
            <w:pPr>
              <w:pStyle w:val="PargrafodaLista"/>
              <w:spacing w:after="0"/>
              <w:ind w:left="-108" w:right="-25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/>
                <w:sz w:val="18"/>
                <w:szCs w:val="18"/>
              </w:rPr>
              <w:t>R$ 20.130,27</w:t>
            </w:r>
          </w:p>
        </w:tc>
      </w:tr>
    </w:tbl>
    <w:p w:rsidR="00CD60D9" w:rsidRDefault="00CD60D9" w:rsidP="00A66DAB">
      <w:pPr>
        <w:spacing w:after="0"/>
        <w:jc w:val="both"/>
        <w:rPr>
          <w:rFonts w:ascii="Times New Roman" w:hAnsi="Times New Roman"/>
        </w:rPr>
      </w:pPr>
    </w:p>
    <w:p w:rsidR="003846D4" w:rsidRDefault="003846D4" w:rsidP="00B07FCE">
      <w:pPr>
        <w:spacing w:after="0"/>
        <w:jc w:val="both"/>
        <w:rPr>
          <w:rFonts w:ascii="Times New Roman" w:hAnsi="Times New Roman"/>
          <w:b/>
        </w:rPr>
      </w:pPr>
    </w:p>
    <w:p w:rsidR="00B07FCE" w:rsidRPr="003A335B" w:rsidRDefault="00B07FCE" w:rsidP="00B07FCE">
      <w:pPr>
        <w:spacing w:after="0"/>
        <w:jc w:val="both"/>
        <w:rPr>
          <w:rFonts w:ascii="Times New Roman" w:hAnsi="Times New Roman"/>
          <w:b/>
        </w:rPr>
      </w:pPr>
      <w:r w:rsidRPr="003A335B">
        <w:rPr>
          <w:rFonts w:ascii="Times New Roman" w:hAnsi="Times New Roman"/>
          <w:b/>
        </w:rPr>
        <w:t>DA VIGÊNCIA</w:t>
      </w:r>
    </w:p>
    <w:p w:rsidR="00B07FCE" w:rsidRPr="003A335B" w:rsidRDefault="00B07FCE" w:rsidP="00D862AB">
      <w:pPr>
        <w:spacing w:after="0" w:line="360" w:lineRule="auto"/>
        <w:jc w:val="both"/>
        <w:rPr>
          <w:rFonts w:ascii="Times New Roman" w:hAnsi="Times New Roman"/>
        </w:rPr>
      </w:pPr>
      <w:r w:rsidRPr="003A335B">
        <w:rPr>
          <w:rFonts w:ascii="Times New Roman" w:hAnsi="Times New Roman"/>
        </w:rPr>
        <w:t xml:space="preserve">Os valores atualizados passam a ser aplicados nos serviços prestados a partir de </w:t>
      </w:r>
      <w:r w:rsidR="00CA71BC" w:rsidRPr="003A335B">
        <w:rPr>
          <w:rFonts w:ascii="Times New Roman" w:hAnsi="Times New Roman"/>
        </w:rPr>
        <w:t>01</w:t>
      </w:r>
      <w:r w:rsidR="00794C0C" w:rsidRPr="003A335B">
        <w:rPr>
          <w:rFonts w:ascii="Times New Roman" w:hAnsi="Times New Roman"/>
        </w:rPr>
        <w:t xml:space="preserve"> de </w:t>
      </w:r>
      <w:r w:rsidR="00081079">
        <w:rPr>
          <w:rFonts w:ascii="Times New Roman" w:hAnsi="Times New Roman"/>
        </w:rPr>
        <w:t>janeiro</w:t>
      </w:r>
      <w:r w:rsidRPr="003A335B">
        <w:rPr>
          <w:rFonts w:ascii="Times New Roman" w:hAnsi="Times New Roman"/>
        </w:rPr>
        <w:t xml:space="preserve"> de 202</w:t>
      </w:r>
      <w:r w:rsidR="00D645BD">
        <w:rPr>
          <w:rFonts w:ascii="Times New Roman" w:hAnsi="Times New Roman"/>
        </w:rPr>
        <w:t>4</w:t>
      </w:r>
      <w:r w:rsidRPr="003A335B">
        <w:rPr>
          <w:rFonts w:ascii="Times New Roman" w:hAnsi="Times New Roman"/>
        </w:rPr>
        <w:t>.</w:t>
      </w:r>
    </w:p>
    <w:p w:rsidR="001A45FA" w:rsidRPr="00794C0C" w:rsidRDefault="001A45FA" w:rsidP="00B07FCE">
      <w:pPr>
        <w:spacing w:after="0"/>
        <w:jc w:val="both"/>
        <w:rPr>
          <w:rFonts w:ascii="Times New Roman" w:hAnsi="Times New Roman"/>
        </w:rPr>
      </w:pPr>
    </w:p>
    <w:p w:rsidR="00A66DAB" w:rsidRDefault="00A66DAB" w:rsidP="00A66DAB">
      <w:pPr>
        <w:spacing w:after="0"/>
        <w:jc w:val="both"/>
        <w:rPr>
          <w:rFonts w:ascii="Times New Roman" w:hAnsi="Times New Roman"/>
          <w:b/>
        </w:rPr>
      </w:pPr>
      <w:r w:rsidRPr="00794C0C">
        <w:rPr>
          <w:rFonts w:ascii="Times New Roman" w:hAnsi="Times New Roman"/>
          <w:b/>
        </w:rPr>
        <w:t>DA DOTAÇÃO ORÇAMENTÁRIA</w:t>
      </w:r>
    </w:p>
    <w:p w:rsidR="00A66DAB" w:rsidRPr="00794C0C" w:rsidRDefault="00A66DAB" w:rsidP="00D862AB">
      <w:pPr>
        <w:spacing w:after="0" w:line="360" w:lineRule="auto"/>
        <w:jc w:val="both"/>
        <w:rPr>
          <w:rFonts w:ascii="Times New Roman" w:hAnsi="Times New Roman"/>
          <w:b/>
        </w:rPr>
      </w:pPr>
      <w:r w:rsidRPr="00DE2EB5">
        <w:rPr>
          <w:rFonts w:ascii="Times New Roman" w:hAnsi="Times New Roman"/>
        </w:rPr>
        <w:t xml:space="preserve">As despesas com a execução do presente </w:t>
      </w:r>
      <w:proofErr w:type="spellStart"/>
      <w:r w:rsidRPr="00DE2EB5">
        <w:rPr>
          <w:rFonts w:ascii="Times New Roman" w:hAnsi="Times New Roman"/>
        </w:rPr>
        <w:t>ap</w:t>
      </w:r>
      <w:r w:rsidR="00B07FCE" w:rsidRPr="00DE2EB5">
        <w:rPr>
          <w:rFonts w:ascii="Times New Roman" w:hAnsi="Times New Roman"/>
        </w:rPr>
        <w:t>ostilamento</w:t>
      </w:r>
      <w:proofErr w:type="spellEnd"/>
      <w:r w:rsidR="00B07FCE" w:rsidRPr="00DE2EB5">
        <w:rPr>
          <w:rFonts w:ascii="Times New Roman" w:hAnsi="Times New Roman"/>
        </w:rPr>
        <w:t xml:space="preserve"> serão contabilizada</w:t>
      </w:r>
      <w:r w:rsidRPr="00DE2EB5">
        <w:rPr>
          <w:rFonts w:ascii="Times New Roman" w:hAnsi="Times New Roman"/>
        </w:rPr>
        <w:t xml:space="preserve"> </w:t>
      </w:r>
      <w:r w:rsidR="00385B7E" w:rsidRPr="00DE2EB5">
        <w:rPr>
          <w:rFonts w:ascii="Times New Roman" w:hAnsi="Times New Roman"/>
        </w:rPr>
        <w:t>no</w:t>
      </w:r>
      <w:r w:rsidR="00CD60D9" w:rsidRPr="00DE2EB5">
        <w:rPr>
          <w:rFonts w:ascii="Times New Roman" w:hAnsi="Times New Roman"/>
        </w:rPr>
        <w:t>s</w:t>
      </w:r>
      <w:r w:rsidR="00385B7E" w:rsidRPr="00DE2EB5">
        <w:rPr>
          <w:rFonts w:ascii="Times New Roman" w:hAnsi="Times New Roman"/>
        </w:rPr>
        <w:t xml:space="preserve"> exercíc</w:t>
      </w:r>
      <w:r w:rsidR="00B07FCE" w:rsidRPr="00DE2EB5">
        <w:rPr>
          <w:rFonts w:ascii="Times New Roman" w:hAnsi="Times New Roman"/>
        </w:rPr>
        <w:t>io</w:t>
      </w:r>
      <w:r w:rsidR="00CD60D9" w:rsidRPr="00DE2EB5">
        <w:rPr>
          <w:rFonts w:ascii="Times New Roman" w:hAnsi="Times New Roman"/>
        </w:rPr>
        <w:t>s</w:t>
      </w:r>
      <w:r w:rsidR="00385B7E" w:rsidRPr="00DE2EB5">
        <w:rPr>
          <w:rFonts w:ascii="Times New Roman" w:hAnsi="Times New Roman"/>
        </w:rPr>
        <w:t xml:space="preserve"> orçamentário</w:t>
      </w:r>
      <w:r w:rsidR="00CD60D9" w:rsidRPr="00DE2EB5">
        <w:rPr>
          <w:rFonts w:ascii="Times New Roman" w:hAnsi="Times New Roman"/>
        </w:rPr>
        <w:t>s</w:t>
      </w:r>
      <w:r w:rsidR="00385B7E" w:rsidRPr="00DE2EB5">
        <w:rPr>
          <w:rFonts w:ascii="Times New Roman" w:hAnsi="Times New Roman"/>
        </w:rPr>
        <w:t xml:space="preserve"> </w:t>
      </w:r>
      <w:r w:rsidRPr="00DE2EB5">
        <w:rPr>
          <w:rFonts w:ascii="Times New Roman" w:hAnsi="Times New Roman"/>
        </w:rPr>
        <w:t>20</w:t>
      </w:r>
      <w:r w:rsidR="00385B7E" w:rsidRPr="00DE2EB5">
        <w:rPr>
          <w:rFonts w:ascii="Times New Roman" w:hAnsi="Times New Roman"/>
        </w:rPr>
        <w:t>2</w:t>
      </w:r>
      <w:r w:rsidR="00D645BD">
        <w:rPr>
          <w:rFonts w:ascii="Times New Roman" w:hAnsi="Times New Roman"/>
        </w:rPr>
        <w:t>4</w:t>
      </w:r>
      <w:r w:rsidRPr="00DE2EB5">
        <w:rPr>
          <w:rFonts w:ascii="Times New Roman" w:hAnsi="Times New Roman"/>
        </w:rPr>
        <w:t xml:space="preserve">, na conta da dotação consignada no Orçamento Geral do COREN/SC, assim classificada: </w:t>
      </w:r>
      <w:r w:rsidRPr="00DE2EB5">
        <w:rPr>
          <w:rFonts w:ascii="Times New Roman" w:hAnsi="Times New Roman"/>
          <w:b/>
        </w:rPr>
        <w:t>33.90.</w:t>
      </w:r>
      <w:r w:rsidR="006D0177" w:rsidRPr="00DE2EB5">
        <w:rPr>
          <w:rFonts w:ascii="Times New Roman" w:hAnsi="Times New Roman"/>
          <w:b/>
        </w:rPr>
        <w:t>90</w:t>
      </w:r>
      <w:r w:rsidRPr="00DE2EB5">
        <w:rPr>
          <w:rFonts w:ascii="Times New Roman" w:hAnsi="Times New Roman"/>
          <w:b/>
        </w:rPr>
        <w:t>.0</w:t>
      </w:r>
      <w:r w:rsidR="006D0177" w:rsidRPr="00DE2EB5">
        <w:rPr>
          <w:rFonts w:ascii="Times New Roman" w:hAnsi="Times New Roman"/>
          <w:b/>
        </w:rPr>
        <w:t>34</w:t>
      </w:r>
      <w:r w:rsidR="004242F3" w:rsidRPr="00DE2EB5">
        <w:rPr>
          <w:rFonts w:ascii="Times New Roman" w:hAnsi="Times New Roman"/>
          <w:b/>
        </w:rPr>
        <w:t xml:space="preserve"> </w:t>
      </w:r>
      <w:r w:rsidRPr="00DE2EB5">
        <w:rPr>
          <w:rFonts w:ascii="Times New Roman" w:hAnsi="Times New Roman"/>
          <w:b/>
        </w:rPr>
        <w:t xml:space="preserve">– </w:t>
      </w:r>
      <w:r w:rsidR="006D0177" w:rsidRPr="00DE2EB5">
        <w:rPr>
          <w:rFonts w:ascii="Times New Roman" w:hAnsi="Times New Roman"/>
          <w:b/>
        </w:rPr>
        <w:t>Outras Despesas de Pessoal Decorrentes de Contratos Terceirização</w:t>
      </w:r>
      <w:r w:rsidR="00794C0C" w:rsidRPr="00DE2EB5">
        <w:rPr>
          <w:rFonts w:ascii="Times New Roman" w:hAnsi="Times New Roman"/>
          <w:b/>
        </w:rPr>
        <w:t>.</w:t>
      </w:r>
    </w:p>
    <w:p w:rsidR="00A66DAB" w:rsidRPr="00794C0C" w:rsidRDefault="00A66DAB" w:rsidP="00D862AB">
      <w:pPr>
        <w:spacing w:after="0" w:line="360" w:lineRule="auto"/>
        <w:jc w:val="both"/>
        <w:rPr>
          <w:rFonts w:ascii="Times New Roman" w:hAnsi="Times New Roman"/>
        </w:rPr>
      </w:pPr>
      <w:r w:rsidRPr="00794C0C">
        <w:rPr>
          <w:rFonts w:ascii="Times New Roman" w:hAnsi="Times New Roman"/>
          <w:b/>
        </w:rPr>
        <w:t xml:space="preserve"> </w:t>
      </w:r>
    </w:p>
    <w:p w:rsidR="00A66DAB" w:rsidRPr="00794C0C" w:rsidRDefault="00A66DAB" w:rsidP="00D862AB">
      <w:pPr>
        <w:spacing w:after="0" w:line="360" w:lineRule="auto"/>
        <w:jc w:val="both"/>
        <w:rPr>
          <w:rFonts w:ascii="Times New Roman" w:hAnsi="Times New Roman"/>
        </w:rPr>
      </w:pPr>
      <w:r w:rsidRPr="00794C0C">
        <w:rPr>
          <w:rFonts w:ascii="Times New Roman" w:hAnsi="Times New Roman"/>
        </w:rPr>
        <w:t>Permanecem inalteradas todas as demais cláusulas e condições do Contrato inicialmente celebrado.</w:t>
      </w:r>
    </w:p>
    <w:p w:rsidR="00A66DAB" w:rsidRDefault="00A66DAB" w:rsidP="00D862AB">
      <w:pPr>
        <w:spacing w:after="0" w:line="360" w:lineRule="auto"/>
        <w:jc w:val="both"/>
        <w:rPr>
          <w:rFonts w:ascii="Times New Roman" w:hAnsi="Times New Roman"/>
        </w:rPr>
      </w:pPr>
      <w:r w:rsidRPr="00794C0C">
        <w:rPr>
          <w:rFonts w:ascii="Times New Roman" w:hAnsi="Times New Roman"/>
        </w:rPr>
        <w:t xml:space="preserve">E por assim estarem de acordo justos e contratados, lavrou-se o presente </w:t>
      </w:r>
      <w:proofErr w:type="spellStart"/>
      <w:r w:rsidRPr="00794C0C">
        <w:rPr>
          <w:rFonts w:ascii="Times New Roman" w:hAnsi="Times New Roman"/>
        </w:rPr>
        <w:t>apostilamento</w:t>
      </w:r>
      <w:proofErr w:type="spellEnd"/>
      <w:r w:rsidRPr="00794C0C">
        <w:rPr>
          <w:rFonts w:ascii="Times New Roman" w:hAnsi="Times New Roman"/>
        </w:rPr>
        <w:t xml:space="preserve"> em três vias de igual forma e teor para um só efeito, o qual </w:t>
      </w:r>
      <w:proofErr w:type="gramStart"/>
      <w:r w:rsidRPr="00794C0C">
        <w:rPr>
          <w:rFonts w:ascii="Times New Roman" w:hAnsi="Times New Roman"/>
        </w:rPr>
        <w:t>após</w:t>
      </w:r>
      <w:proofErr w:type="gramEnd"/>
      <w:r w:rsidRPr="00794C0C">
        <w:rPr>
          <w:rFonts w:ascii="Times New Roman" w:hAnsi="Times New Roman"/>
        </w:rPr>
        <w:t xml:space="preserve"> lidos e achado conforme, assinam na presença de duas testemunhas.</w:t>
      </w:r>
    </w:p>
    <w:p w:rsidR="00D645BD" w:rsidRPr="00794C0C" w:rsidRDefault="00D645BD" w:rsidP="00D862AB">
      <w:pPr>
        <w:spacing w:after="0" w:line="360" w:lineRule="auto"/>
        <w:jc w:val="both"/>
        <w:rPr>
          <w:rFonts w:ascii="Times New Roman" w:hAnsi="Times New Roman"/>
        </w:rPr>
      </w:pPr>
    </w:p>
    <w:p w:rsidR="00A66DAB" w:rsidRPr="00794C0C" w:rsidRDefault="00A66DAB" w:rsidP="00A66DAB">
      <w:pPr>
        <w:spacing w:after="0"/>
        <w:jc w:val="right"/>
        <w:rPr>
          <w:rFonts w:ascii="Times New Roman" w:hAnsi="Times New Roman"/>
        </w:rPr>
      </w:pPr>
      <w:r w:rsidRPr="00794C0C">
        <w:rPr>
          <w:rFonts w:ascii="Times New Roman" w:hAnsi="Times New Roman"/>
        </w:rPr>
        <w:t xml:space="preserve">Florianópolis, </w:t>
      </w:r>
      <w:r w:rsidR="00E14985">
        <w:rPr>
          <w:rFonts w:ascii="Times New Roman" w:hAnsi="Times New Roman"/>
        </w:rPr>
        <w:t>08</w:t>
      </w:r>
      <w:r w:rsidR="00794C0C" w:rsidRPr="00794C0C">
        <w:rPr>
          <w:rFonts w:ascii="Times New Roman" w:hAnsi="Times New Roman"/>
        </w:rPr>
        <w:t xml:space="preserve"> de </w:t>
      </w:r>
      <w:r w:rsidR="00E14985">
        <w:rPr>
          <w:rFonts w:ascii="Times New Roman" w:hAnsi="Times New Roman"/>
        </w:rPr>
        <w:t>maio</w:t>
      </w:r>
      <w:r w:rsidR="00794C0C" w:rsidRPr="00794C0C">
        <w:rPr>
          <w:rFonts w:ascii="Times New Roman" w:hAnsi="Times New Roman"/>
        </w:rPr>
        <w:t xml:space="preserve"> de 202</w:t>
      </w:r>
      <w:r w:rsidR="00E14985">
        <w:rPr>
          <w:rFonts w:ascii="Times New Roman" w:hAnsi="Times New Roman"/>
        </w:rPr>
        <w:t>4</w:t>
      </w:r>
      <w:r w:rsidRPr="00794C0C">
        <w:rPr>
          <w:rFonts w:ascii="Times New Roman" w:hAnsi="Times New Roman"/>
        </w:rPr>
        <w:t>.</w:t>
      </w:r>
    </w:p>
    <w:p w:rsidR="00A66DAB" w:rsidRPr="00794C0C" w:rsidRDefault="00A66DAB" w:rsidP="00A66DAB">
      <w:pPr>
        <w:spacing w:after="0"/>
        <w:jc w:val="right"/>
        <w:rPr>
          <w:rFonts w:ascii="Times New Roman" w:hAnsi="Times New Roman"/>
        </w:rPr>
      </w:pPr>
    </w:p>
    <w:p w:rsidR="00EB204A" w:rsidRPr="00B626F8" w:rsidRDefault="00EB204A" w:rsidP="00EB204A">
      <w:pPr>
        <w:widowControl w:val="0"/>
        <w:ind w:firstLine="709"/>
        <w:jc w:val="both"/>
        <w:rPr>
          <w:rFonts w:cs="Arial"/>
          <w:szCs w:val="20"/>
        </w:rPr>
      </w:pPr>
    </w:p>
    <w:p w:rsidR="002A5E42" w:rsidRPr="002A5E42" w:rsidRDefault="002A5E42" w:rsidP="002A5E42">
      <w:pPr>
        <w:spacing w:after="0"/>
        <w:jc w:val="center"/>
        <w:rPr>
          <w:rFonts w:ascii="Times New Roman" w:hAnsi="Times New Roman"/>
          <w:b/>
        </w:rPr>
      </w:pPr>
      <w:r w:rsidRPr="002A5E42">
        <w:rPr>
          <w:rFonts w:ascii="Times New Roman" w:hAnsi="Times New Roman"/>
          <w:b/>
        </w:rPr>
        <w:t xml:space="preserve">CONTRATANTE: </w:t>
      </w:r>
      <w:proofErr w:type="gramStart"/>
      <w:r w:rsidRPr="002A5E42">
        <w:rPr>
          <w:rFonts w:ascii="Times New Roman" w:hAnsi="Times New Roman"/>
          <w:b/>
        </w:rPr>
        <w:t>................................................................................................</w:t>
      </w:r>
      <w:proofErr w:type="gramEnd"/>
    </w:p>
    <w:p w:rsidR="006D0177" w:rsidRPr="006D0177" w:rsidRDefault="006D0177" w:rsidP="006D0177">
      <w:pPr>
        <w:spacing w:after="0"/>
        <w:jc w:val="center"/>
        <w:rPr>
          <w:rFonts w:ascii="Times New Roman" w:eastAsia="Times New Roman" w:hAnsi="Times New Roman"/>
          <w:b/>
          <w:lang w:eastAsia="pt-BR"/>
        </w:rPr>
      </w:pPr>
      <w:r w:rsidRPr="006D0177">
        <w:rPr>
          <w:rFonts w:ascii="Times New Roman" w:eastAsia="Times New Roman" w:hAnsi="Times New Roman"/>
          <w:b/>
          <w:lang w:eastAsia="pt-BR"/>
        </w:rPr>
        <w:t>Maristela Assumpção de Azevedo</w:t>
      </w:r>
    </w:p>
    <w:p w:rsidR="006D0177" w:rsidRPr="006D0177" w:rsidRDefault="006D0177" w:rsidP="006D0177">
      <w:pPr>
        <w:spacing w:after="0"/>
        <w:jc w:val="center"/>
        <w:rPr>
          <w:rFonts w:ascii="Times New Roman" w:eastAsia="Times New Roman" w:hAnsi="Times New Roman"/>
          <w:b/>
          <w:lang w:eastAsia="pt-BR"/>
        </w:rPr>
      </w:pPr>
      <w:r w:rsidRPr="006D0177">
        <w:rPr>
          <w:rFonts w:ascii="Times New Roman" w:eastAsia="Times New Roman" w:hAnsi="Times New Roman"/>
          <w:b/>
          <w:lang w:eastAsia="pt-BR"/>
        </w:rPr>
        <w:t>Presidente em Exercício do Coren/SC</w:t>
      </w:r>
    </w:p>
    <w:p w:rsidR="002A5E42" w:rsidRPr="002A5E42" w:rsidRDefault="002A5E42" w:rsidP="002A5E42">
      <w:pPr>
        <w:spacing w:after="0"/>
        <w:rPr>
          <w:rFonts w:ascii="Times New Roman" w:eastAsia="Times New Roman" w:hAnsi="Times New Roman"/>
          <w:lang w:eastAsia="pt-BR"/>
        </w:rPr>
      </w:pPr>
    </w:p>
    <w:p w:rsidR="002A5E42" w:rsidRPr="002A5E42" w:rsidRDefault="002A5E42" w:rsidP="002A5E42">
      <w:pPr>
        <w:spacing w:after="0"/>
        <w:jc w:val="center"/>
        <w:rPr>
          <w:rFonts w:ascii="Times New Roman" w:eastAsia="Times New Roman" w:hAnsi="Times New Roman"/>
          <w:b/>
          <w:lang w:eastAsia="pt-BR"/>
        </w:rPr>
      </w:pPr>
      <w:r w:rsidRPr="002A5E42">
        <w:rPr>
          <w:rFonts w:ascii="Times New Roman" w:eastAsia="Times New Roman" w:hAnsi="Times New Roman"/>
          <w:b/>
          <w:lang w:eastAsia="pt-BR"/>
        </w:rPr>
        <w:t xml:space="preserve">CONTRATANTE: </w:t>
      </w:r>
      <w:proofErr w:type="gramStart"/>
      <w:r w:rsidRPr="002A5E42">
        <w:rPr>
          <w:rFonts w:ascii="Times New Roman" w:eastAsia="Times New Roman" w:hAnsi="Times New Roman"/>
          <w:b/>
          <w:lang w:eastAsia="pt-BR"/>
        </w:rPr>
        <w:t>................................................................................................</w:t>
      </w:r>
      <w:proofErr w:type="gramEnd"/>
    </w:p>
    <w:p w:rsidR="00D645BD" w:rsidRPr="00D645BD" w:rsidRDefault="00D645BD" w:rsidP="00D645BD">
      <w:pPr>
        <w:spacing w:after="0" w:line="240" w:lineRule="auto"/>
        <w:jc w:val="center"/>
        <w:rPr>
          <w:rFonts w:ascii="Times New Roman" w:eastAsia="Times New Roman" w:hAnsi="Times New Roman"/>
          <w:b/>
          <w:lang w:eastAsia="pt-BR"/>
        </w:rPr>
      </w:pPr>
      <w:r w:rsidRPr="00D645BD">
        <w:rPr>
          <w:rFonts w:ascii="Times New Roman" w:eastAsia="Times New Roman" w:hAnsi="Times New Roman"/>
          <w:b/>
          <w:lang w:eastAsia="pt-BR"/>
        </w:rPr>
        <w:t xml:space="preserve">Fernanda Antunes Luz     </w:t>
      </w:r>
    </w:p>
    <w:p w:rsidR="00D645BD" w:rsidRPr="00D645BD" w:rsidRDefault="00D645BD" w:rsidP="00D645BD">
      <w:pPr>
        <w:spacing w:after="0" w:line="240" w:lineRule="auto"/>
        <w:jc w:val="center"/>
        <w:rPr>
          <w:rFonts w:ascii="Times New Roman" w:eastAsia="Times New Roman" w:hAnsi="Times New Roman"/>
          <w:b/>
          <w:lang w:eastAsia="pt-BR"/>
        </w:rPr>
      </w:pPr>
      <w:r w:rsidRPr="00D645BD">
        <w:rPr>
          <w:rFonts w:ascii="Times New Roman" w:eastAsia="Times New Roman" w:hAnsi="Times New Roman"/>
          <w:b/>
          <w:lang w:eastAsia="pt-BR"/>
        </w:rPr>
        <w:t xml:space="preserve">    Tesoureira do Coren/SC</w:t>
      </w:r>
    </w:p>
    <w:p w:rsidR="00EB204A" w:rsidRPr="002A5E42" w:rsidRDefault="00EB204A" w:rsidP="00EB204A">
      <w:pPr>
        <w:spacing w:after="0"/>
        <w:rPr>
          <w:rFonts w:ascii="Times New Roman" w:eastAsia="Times New Roman" w:hAnsi="Times New Roman"/>
          <w:lang w:eastAsia="pt-BR"/>
        </w:rPr>
      </w:pPr>
    </w:p>
    <w:p w:rsidR="00EB204A" w:rsidRPr="00EB204A" w:rsidRDefault="00EB204A" w:rsidP="00EB204A">
      <w:pPr>
        <w:spacing w:after="0"/>
        <w:rPr>
          <w:rFonts w:ascii="Times New Roman" w:eastAsia="Times New Roman" w:hAnsi="Times New Roman"/>
          <w:szCs w:val="20"/>
          <w:lang w:eastAsia="pt-BR"/>
        </w:rPr>
      </w:pPr>
    </w:p>
    <w:p w:rsidR="00EB204A" w:rsidRPr="00EB204A" w:rsidRDefault="00EB204A" w:rsidP="00EB204A">
      <w:pPr>
        <w:spacing w:after="0"/>
        <w:jc w:val="center"/>
        <w:rPr>
          <w:rFonts w:ascii="Times New Roman" w:hAnsi="Times New Roman"/>
          <w:b/>
          <w:szCs w:val="20"/>
        </w:rPr>
      </w:pPr>
      <w:r w:rsidRPr="00EB204A">
        <w:rPr>
          <w:rFonts w:ascii="Times New Roman" w:hAnsi="Times New Roman"/>
          <w:b/>
          <w:szCs w:val="20"/>
        </w:rPr>
        <w:t xml:space="preserve">CONTRATADO: </w:t>
      </w:r>
      <w:proofErr w:type="gramStart"/>
      <w:r w:rsidRPr="00EB204A">
        <w:rPr>
          <w:rFonts w:ascii="Times New Roman" w:hAnsi="Times New Roman"/>
          <w:b/>
          <w:szCs w:val="20"/>
        </w:rPr>
        <w:t>................................................................................................</w:t>
      </w:r>
      <w:proofErr w:type="gramEnd"/>
    </w:p>
    <w:p w:rsidR="00EB204A" w:rsidRPr="00EB204A" w:rsidRDefault="00EB204A" w:rsidP="00EB204A">
      <w:pPr>
        <w:spacing w:after="0"/>
        <w:jc w:val="center"/>
        <w:rPr>
          <w:rFonts w:ascii="Times New Roman" w:eastAsia="Times New Roman" w:hAnsi="Times New Roman"/>
          <w:b/>
          <w:szCs w:val="20"/>
          <w:lang w:eastAsia="pt-BR"/>
        </w:rPr>
      </w:pPr>
      <w:r w:rsidRPr="00EB204A">
        <w:rPr>
          <w:rFonts w:ascii="Times New Roman" w:hAnsi="Times New Roman"/>
          <w:b/>
          <w:bCs/>
          <w:szCs w:val="20"/>
          <w:lang w:eastAsia="pt-BR"/>
        </w:rPr>
        <w:t xml:space="preserve">Ronaldo </w:t>
      </w:r>
      <w:proofErr w:type="spellStart"/>
      <w:r w:rsidRPr="00EB204A">
        <w:rPr>
          <w:rFonts w:ascii="Times New Roman" w:hAnsi="Times New Roman"/>
          <w:b/>
          <w:bCs/>
          <w:szCs w:val="20"/>
          <w:lang w:eastAsia="pt-BR"/>
        </w:rPr>
        <w:t>Benkendorf</w:t>
      </w:r>
      <w:proofErr w:type="spellEnd"/>
      <w:r w:rsidRPr="00EB204A">
        <w:rPr>
          <w:rFonts w:ascii="Times New Roman" w:eastAsia="Times New Roman" w:hAnsi="Times New Roman"/>
          <w:b/>
          <w:szCs w:val="20"/>
          <w:lang w:eastAsia="pt-BR"/>
        </w:rPr>
        <w:t xml:space="preserve"> </w:t>
      </w:r>
    </w:p>
    <w:p w:rsidR="00EB204A" w:rsidRPr="00EB204A" w:rsidRDefault="00EB204A" w:rsidP="00EB204A">
      <w:pPr>
        <w:spacing w:after="0"/>
        <w:jc w:val="center"/>
        <w:rPr>
          <w:rFonts w:ascii="Times New Roman" w:eastAsia="Times New Roman" w:hAnsi="Times New Roman"/>
          <w:b/>
          <w:szCs w:val="20"/>
          <w:lang w:eastAsia="pt-BR"/>
        </w:rPr>
      </w:pPr>
      <w:r w:rsidRPr="00EB204A">
        <w:rPr>
          <w:rFonts w:ascii="Times New Roman" w:eastAsia="Times New Roman" w:hAnsi="Times New Roman"/>
          <w:b/>
          <w:szCs w:val="20"/>
          <w:lang w:eastAsia="pt-BR"/>
        </w:rPr>
        <w:t xml:space="preserve">Presidente da </w:t>
      </w:r>
      <w:r w:rsidRPr="00EB204A">
        <w:rPr>
          <w:rFonts w:ascii="Times New Roman" w:hAnsi="Times New Roman"/>
          <w:b/>
          <w:bCs/>
          <w:szCs w:val="20"/>
          <w:lang w:eastAsia="pt-BR"/>
        </w:rPr>
        <w:t xml:space="preserve">Orbenk </w:t>
      </w:r>
    </w:p>
    <w:p w:rsidR="00893015" w:rsidRPr="00794C0C" w:rsidRDefault="00893015" w:rsidP="00893015">
      <w:pPr>
        <w:spacing w:after="0" w:line="240" w:lineRule="auto"/>
        <w:jc w:val="center"/>
        <w:rPr>
          <w:rFonts w:ascii="Times New Roman" w:eastAsia="Times New Roman" w:hAnsi="Times New Roman"/>
          <w:b/>
          <w:lang w:eastAsia="pt-BR"/>
        </w:rPr>
      </w:pPr>
    </w:p>
    <w:p w:rsidR="009D6BBB" w:rsidRDefault="009D6BBB" w:rsidP="009341DF">
      <w:pPr>
        <w:spacing w:after="0" w:line="240" w:lineRule="auto"/>
        <w:rPr>
          <w:rFonts w:ascii="Times New Roman" w:eastAsia="Times New Roman" w:hAnsi="Times New Roman"/>
          <w:b/>
          <w:lang w:eastAsia="pt-BR"/>
        </w:rPr>
      </w:pPr>
    </w:p>
    <w:p w:rsidR="009D6BBB" w:rsidRPr="009D6BBB" w:rsidRDefault="009D6BBB" w:rsidP="009D6BBB">
      <w:pPr>
        <w:shd w:val="clear" w:color="auto" w:fill="FFFFFF"/>
        <w:spacing w:after="0"/>
        <w:jc w:val="both"/>
        <w:rPr>
          <w:rFonts w:ascii="Times New Roman" w:eastAsia="Times New Roman" w:hAnsi="Times New Roman"/>
          <w:lang w:eastAsia="pt-BR"/>
        </w:rPr>
      </w:pPr>
      <w:r w:rsidRPr="009D6BBB">
        <w:rPr>
          <w:rFonts w:ascii="Times New Roman" w:eastAsia="Times New Roman" w:hAnsi="Times New Roman"/>
          <w:lang w:eastAsia="pt-BR"/>
        </w:rPr>
        <w:t>Testemunhas:</w:t>
      </w:r>
    </w:p>
    <w:tbl>
      <w:tblPr>
        <w:tblW w:w="7764" w:type="dxa"/>
        <w:tblLook w:val="04A0"/>
      </w:tblPr>
      <w:tblGrid>
        <w:gridCol w:w="3906"/>
        <w:gridCol w:w="3858"/>
      </w:tblGrid>
      <w:tr w:rsidR="009D6BBB" w:rsidRPr="009D6BBB" w:rsidTr="002E560C">
        <w:trPr>
          <w:trHeight w:val="48"/>
        </w:trPr>
        <w:tc>
          <w:tcPr>
            <w:tcW w:w="3906" w:type="dxa"/>
            <w:hideMark/>
          </w:tcPr>
          <w:p w:rsidR="009D6BBB" w:rsidRPr="009D6BBB" w:rsidRDefault="009D6BBB" w:rsidP="002E560C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9D6BBB">
              <w:rPr>
                <w:rFonts w:ascii="Times New Roman" w:eastAsia="Times New Roman" w:hAnsi="Times New Roman"/>
                <w:lang w:eastAsia="pt-BR"/>
              </w:rPr>
              <w:t>___________________________</w:t>
            </w:r>
          </w:p>
        </w:tc>
        <w:tc>
          <w:tcPr>
            <w:tcW w:w="3858" w:type="dxa"/>
            <w:hideMark/>
          </w:tcPr>
          <w:p w:rsidR="009D6BBB" w:rsidRPr="009D6BBB" w:rsidRDefault="009D6BBB" w:rsidP="002E560C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9D6BBB">
              <w:rPr>
                <w:rFonts w:ascii="Times New Roman" w:eastAsia="Times New Roman" w:hAnsi="Times New Roman"/>
                <w:lang w:eastAsia="pt-BR"/>
              </w:rPr>
              <w:t>__________________________</w:t>
            </w:r>
          </w:p>
        </w:tc>
      </w:tr>
      <w:tr w:rsidR="009D6BBB" w:rsidRPr="009D6BBB" w:rsidTr="002E560C">
        <w:trPr>
          <w:trHeight w:val="178"/>
        </w:trPr>
        <w:tc>
          <w:tcPr>
            <w:tcW w:w="3906" w:type="dxa"/>
            <w:hideMark/>
          </w:tcPr>
          <w:p w:rsidR="009D6BBB" w:rsidRPr="009D6BBB" w:rsidRDefault="009D6BBB" w:rsidP="002E560C">
            <w:pPr>
              <w:spacing w:after="0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9D6BBB">
              <w:rPr>
                <w:rFonts w:ascii="Times New Roman" w:eastAsia="Times New Roman" w:hAnsi="Times New Roman"/>
                <w:lang w:eastAsia="pt-BR"/>
              </w:rPr>
              <w:t>Nome:</w:t>
            </w:r>
          </w:p>
          <w:p w:rsidR="009D6BBB" w:rsidRPr="009D6BBB" w:rsidRDefault="009D6BBB" w:rsidP="002E560C">
            <w:pPr>
              <w:spacing w:after="0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9D6BBB">
              <w:rPr>
                <w:rFonts w:ascii="Times New Roman" w:eastAsia="Times New Roman" w:hAnsi="Times New Roman"/>
                <w:lang w:eastAsia="pt-BR"/>
              </w:rPr>
              <w:t>CPF:</w:t>
            </w:r>
          </w:p>
        </w:tc>
        <w:tc>
          <w:tcPr>
            <w:tcW w:w="3858" w:type="dxa"/>
            <w:hideMark/>
          </w:tcPr>
          <w:p w:rsidR="009D6BBB" w:rsidRPr="009D6BBB" w:rsidRDefault="009D6BBB" w:rsidP="002E560C">
            <w:pPr>
              <w:spacing w:after="0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9D6BBB">
              <w:rPr>
                <w:rFonts w:ascii="Times New Roman" w:eastAsia="Times New Roman" w:hAnsi="Times New Roman"/>
                <w:lang w:eastAsia="pt-BR"/>
              </w:rPr>
              <w:t>Nome:</w:t>
            </w:r>
          </w:p>
          <w:p w:rsidR="009D6BBB" w:rsidRPr="009D6BBB" w:rsidRDefault="009D6BBB" w:rsidP="002E560C">
            <w:pPr>
              <w:spacing w:after="0"/>
              <w:jc w:val="both"/>
              <w:rPr>
                <w:rFonts w:ascii="Times New Roman" w:eastAsia="Times New Roman" w:hAnsi="Times New Roman"/>
                <w:lang w:eastAsia="pt-BR"/>
              </w:rPr>
            </w:pPr>
            <w:r w:rsidRPr="009D6BBB">
              <w:rPr>
                <w:rFonts w:ascii="Times New Roman" w:eastAsia="Times New Roman" w:hAnsi="Times New Roman"/>
                <w:lang w:eastAsia="pt-BR"/>
              </w:rPr>
              <w:t>CPF:</w:t>
            </w:r>
          </w:p>
        </w:tc>
      </w:tr>
    </w:tbl>
    <w:p w:rsidR="009D6BBB" w:rsidRDefault="009D6BBB" w:rsidP="009341DF">
      <w:pPr>
        <w:spacing w:after="0" w:line="240" w:lineRule="auto"/>
        <w:rPr>
          <w:rFonts w:ascii="Times New Roman" w:eastAsia="Times New Roman" w:hAnsi="Times New Roman"/>
          <w:b/>
          <w:lang w:eastAsia="pt-BR"/>
        </w:rPr>
      </w:pPr>
    </w:p>
    <w:sectPr w:rsidR="009D6BBB" w:rsidSect="00876489">
      <w:headerReference w:type="default" r:id="rId8"/>
      <w:footerReference w:type="default" r:id="rId9"/>
      <w:pgSz w:w="11907" w:h="16839" w:code="9"/>
      <w:pgMar w:top="1134" w:right="1134" w:bottom="1134" w:left="1701" w:header="426" w:footer="29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5A9" w:rsidRDefault="00B615A9" w:rsidP="007234A9">
      <w:pPr>
        <w:spacing w:after="0" w:line="240" w:lineRule="auto"/>
      </w:pPr>
      <w:r>
        <w:separator/>
      </w:r>
    </w:p>
  </w:endnote>
  <w:endnote w:type="continuationSeparator" w:id="1">
    <w:p w:rsidR="00B615A9" w:rsidRDefault="00B615A9" w:rsidP="007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A9" w:rsidRPr="00DA201F" w:rsidRDefault="00B615A9" w:rsidP="0097544C">
    <w:pPr>
      <w:pStyle w:val="Rodap"/>
      <w:pBdr>
        <w:top w:val="single" w:sz="4" w:space="1" w:color="auto"/>
      </w:pBdr>
      <w:tabs>
        <w:tab w:val="clear" w:pos="9360"/>
      </w:tabs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noProof/>
        <w:color w:val="595959" w:themeColor="text1" w:themeTint="A6"/>
        <w:sz w:val="14"/>
        <w:szCs w:val="14"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4053840</wp:posOffset>
          </wp:positionH>
          <wp:positionV relativeFrom="paragraph">
            <wp:posOffset>107315</wp:posOffset>
          </wp:positionV>
          <wp:extent cx="1726565" cy="504825"/>
          <wp:effectExtent l="19050" t="0" r="6985" b="0"/>
          <wp:wrapSquare wrapText="bothSides"/>
          <wp:docPr id="6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EN_SC_80%cinza.jpg"/>
                  <pic:cNvPicPr/>
                </pic:nvPicPr>
                <pic:blipFill>
                  <a:blip r:embed="rId1"/>
                  <a:srcRect l="24959" t="38407" r="25289" b="40984"/>
                  <a:stretch>
                    <a:fillRect/>
                  </a:stretch>
                </pic:blipFill>
                <pic:spPr>
                  <a:xfrm>
                    <a:off x="0" y="0"/>
                    <a:ext cx="172656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95959" w:themeColor="text1" w:themeTint="A6"/>
        <w:sz w:val="14"/>
        <w:szCs w:val="14"/>
      </w:rPr>
      <w:br/>
      <w:t>Av.</w:t>
    </w:r>
    <w:r w:rsidRPr="00DA201F">
      <w:rPr>
        <w:color w:val="595959" w:themeColor="text1" w:themeTint="A6"/>
        <w:sz w:val="14"/>
        <w:szCs w:val="14"/>
      </w:rPr>
      <w:t xml:space="preserve"> Mauro Ramos, 224, Centro Executivo Mauro Ramos</w:t>
    </w:r>
  </w:p>
  <w:p w:rsidR="00B615A9" w:rsidRPr="00DA201F" w:rsidRDefault="00B615A9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>
      <w:rPr>
        <w:color w:val="595959" w:themeColor="text1" w:themeTint="A6"/>
        <w:sz w:val="14"/>
        <w:szCs w:val="14"/>
      </w:rPr>
      <w:t>5</w:t>
    </w:r>
    <w:r w:rsidRPr="00DA201F">
      <w:rPr>
        <w:color w:val="595959" w:themeColor="text1" w:themeTint="A6"/>
        <w:sz w:val="14"/>
        <w:szCs w:val="14"/>
      </w:rPr>
      <w:t>° ao 9° andar, Centro, Florianópolis/SC. CEP 88020-300</w:t>
    </w:r>
  </w:p>
  <w:p w:rsidR="00B615A9" w:rsidRPr="00DA201F" w:rsidRDefault="00B615A9" w:rsidP="000137C9">
    <w:pPr>
      <w:pStyle w:val="Rodap"/>
      <w:pBdr>
        <w:top w:val="single" w:sz="4" w:space="1" w:color="auto"/>
      </w:pBdr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color w:val="595959" w:themeColor="text1" w:themeTint="A6"/>
        <w:sz w:val="14"/>
        <w:szCs w:val="14"/>
      </w:rPr>
      <w:t xml:space="preserve">Caixa Postal 163 - Fone: 0800 048 9091 </w:t>
    </w:r>
  </w:p>
  <w:p w:rsidR="00B615A9" w:rsidRPr="00DA201F" w:rsidRDefault="00B615A9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www.corensc.gov.br</w:t>
    </w:r>
  </w:p>
  <w:p w:rsidR="00B615A9" w:rsidRPr="0097544C" w:rsidRDefault="00B615A9" w:rsidP="0097544C">
    <w:pPr>
      <w:pStyle w:val="Rodap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5A9" w:rsidRDefault="00B615A9" w:rsidP="007234A9">
      <w:pPr>
        <w:spacing w:after="0" w:line="240" w:lineRule="auto"/>
      </w:pPr>
      <w:r>
        <w:separator/>
      </w:r>
    </w:p>
  </w:footnote>
  <w:footnote w:type="continuationSeparator" w:id="1">
    <w:p w:rsidR="00B615A9" w:rsidRDefault="00B615A9" w:rsidP="0072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A9" w:rsidRDefault="004171C8" w:rsidP="001C59B4">
    <w:pPr>
      <w:pStyle w:val="Cabealho"/>
      <w:tabs>
        <w:tab w:val="center" w:pos="4536"/>
        <w:tab w:val="left" w:pos="5865"/>
      </w:tabs>
    </w:pPr>
    <w:r>
      <w:rPr>
        <w:noProof/>
        <w:lang w:eastAsia="pt-BR"/>
      </w:rPr>
      <w:pict>
        <v:oval id="_x0000_s11265" style="position:absolute;margin-left:429.45pt;margin-top:25.95pt;width:61.2pt;height:61.2pt;z-index:251658752">
          <v:textbox>
            <w:txbxContent>
              <w:p w:rsidR="00B615A9" w:rsidRPr="00553B8F" w:rsidRDefault="00B615A9" w:rsidP="001C59B4">
                <w:pPr>
                  <w:rPr>
                    <w:b/>
                    <w:sz w:val="16"/>
                    <w:szCs w:val="16"/>
                  </w:rPr>
                </w:pPr>
                <w:r w:rsidRPr="00553B8F">
                  <w:rPr>
                    <w:b/>
                    <w:sz w:val="16"/>
                    <w:szCs w:val="16"/>
                  </w:rPr>
                  <w:t>Coren/SC</w:t>
                </w:r>
              </w:p>
              <w:p w:rsidR="00B615A9" w:rsidRPr="00553B8F" w:rsidRDefault="00B615A9" w:rsidP="001C59B4">
                <w:pPr>
                  <w:rPr>
                    <w:sz w:val="14"/>
                    <w:szCs w:val="14"/>
                  </w:rPr>
                </w:pPr>
                <w:r w:rsidRPr="00D335FA">
                  <w:rPr>
                    <w:b/>
                    <w:sz w:val="14"/>
                    <w:szCs w:val="14"/>
                  </w:rPr>
                  <w:t>Fls. nº</w:t>
                </w:r>
                <w:r w:rsidRPr="00553B8F">
                  <w:rPr>
                    <w:sz w:val="14"/>
                    <w:szCs w:val="14"/>
                  </w:rPr>
                  <w:t>____</w:t>
                </w:r>
              </w:p>
            </w:txbxContent>
          </v:textbox>
        </v:oval>
      </w:pict>
    </w:r>
    <w:r w:rsidR="00B615A9">
      <w:tab/>
    </w:r>
    <w:r w:rsidR="00B615A9">
      <w:rPr>
        <w:noProof/>
        <w:lang w:eastAsia="pt-BR"/>
      </w:rPr>
      <w:drawing>
        <wp:inline distT="0" distB="0" distL="0" distR="0">
          <wp:extent cx="933450" cy="933450"/>
          <wp:effectExtent l="19050" t="0" r="0" b="0"/>
          <wp:docPr id="1" name="Imagem 1" descr="brasao_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p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615A9">
      <w:tab/>
    </w:r>
  </w:p>
  <w:p w:rsidR="00B615A9" w:rsidRPr="00EE52FA" w:rsidRDefault="00B615A9" w:rsidP="007234A9">
    <w:pPr>
      <w:pStyle w:val="Cabealho"/>
      <w:jc w:val="center"/>
      <w:rPr>
        <w:sz w:val="12"/>
        <w:szCs w:val="12"/>
      </w:rPr>
    </w:pPr>
  </w:p>
  <w:p w:rsidR="00B615A9" w:rsidRPr="00A00B61" w:rsidRDefault="00B615A9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:rsidR="00B615A9" w:rsidRPr="006E54EC" w:rsidRDefault="00B615A9" w:rsidP="007234A9">
    <w:pPr>
      <w:pStyle w:val="Cabealho"/>
      <w:jc w:val="center"/>
      <w:rPr>
        <w:sz w:val="4"/>
        <w:szCs w:val="4"/>
      </w:rPr>
    </w:pPr>
  </w:p>
  <w:p w:rsidR="00B615A9" w:rsidRPr="00A00B61" w:rsidRDefault="00B615A9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:rsidR="00B615A9" w:rsidRPr="00201ADA" w:rsidRDefault="00B615A9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F4D6B"/>
    <w:multiLevelType w:val="hybridMultilevel"/>
    <w:tmpl w:val="5E30EB8A"/>
    <w:lvl w:ilvl="0" w:tplc="2910935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395170A"/>
    <w:multiLevelType w:val="hybridMultilevel"/>
    <w:tmpl w:val="18FCE2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8150EB"/>
    <w:multiLevelType w:val="hybridMultilevel"/>
    <w:tmpl w:val="470AC6E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5D1689"/>
    <w:multiLevelType w:val="hybridMultilevel"/>
    <w:tmpl w:val="096239BE"/>
    <w:lvl w:ilvl="0" w:tplc="0860A27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6330A5"/>
    <w:multiLevelType w:val="hybridMultilevel"/>
    <w:tmpl w:val="C706CEF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CD2B5E"/>
    <w:multiLevelType w:val="hybridMultilevel"/>
    <w:tmpl w:val="9180640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F6E1792"/>
    <w:multiLevelType w:val="hybridMultilevel"/>
    <w:tmpl w:val="5D46DB48"/>
    <w:lvl w:ilvl="0" w:tplc="3BB2872E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7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/>
  <w:rsids>
    <w:rsidRoot w:val="007234A9"/>
    <w:rsid w:val="00007269"/>
    <w:rsid w:val="000137C9"/>
    <w:rsid w:val="00015CF9"/>
    <w:rsid w:val="00016222"/>
    <w:rsid w:val="00021444"/>
    <w:rsid w:val="00023D5A"/>
    <w:rsid w:val="00033989"/>
    <w:rsid w:val="000351A7"/>
    <w:rsid w:val="000351E8"/>
    <w:rsid w:val="00041E65"/>
    <w:rsid w:val="000547FE"/>
    <w:rsid w:val="00055BE3"/>
    <w:rsid w:val="00064D85"/>
    <w:rsid w:val="00065F10"/>
    <w:rsid w:val="000707B1"/>
    <w:rsid w:val="00074AF0"/>
    <w:rsid w:val="00076CC7"/>
    <w:rsid w:val="00081079"/>
    <w:rsid w:val="00081F1B"/>
    <w:rsid w:val="0008417E"/>
    <w:rsid w:val="0008505E"/>
    <w:rsid w:val="00087C4B"/>
    <w:rsid w:val="00094C5C"/>
    <w:rsid w:val="000B0219"/>
    <w:rsid w:val="000B2338"/>
    <w:rsid w:val="000B2FD9"/>
    <w:rsid w:val="000B453F"/>
    <w:rsid w:val="000B49DC"/>
    <w:rsid w:val="000B7A6B"/>
    <w:rsid w:val="000C6C61"/>
    <w:rsid w:val="000C7357"/>
    <w:rsid w:val="000D226D"/>
    <w:rsid w:val="000E4A69"/>
    <w:rsid w:val="000E4AC5"/>
    <w:rsid w:val="000E61CA"/>
    <w:rsid w:val="000E63F3"/>
    <w:rsid w:val="000E6B28"/>
    <w:rsid w:val="000F7129"/>
    <w:rsid w:val="0010067D"/>
    <w:rsid w:val="0010267D"/>
    <w:rsid w:val="001026BB"/>
    <w:rsid w:val="00102D8C"/>
    <w:rsid w:val="001062B4"/>
    <w:rsid w:val="0010741A"/>
    <w:rsid w:val="0011098E"/>
    <w:rsid w:val="00110B86"/>
    <w:rsid w:val="00113C3C"/>
    <w:rsid w:val="00115528"/>
    <w:rsid w:val="00122D79"/>
    <w:rsid w:val="001366F5"/>
    <w:rsid w:val="00140784"/>
    <w:rsid w:val="001458D2"/>
    <w:rsid w:val="001464CA"/>
    <w:rsid w:val="0014717D"/>
    <w:rsid w:val="001609A7"/>
    <w:rsid w:val="0016345B"/>
    <w:rsid w:val="00164E8D"/>
    <w:rsid w:val="00173E7B"/>
    <w:rsid w:val="00191F1B"/>
    <w:rsid w:val="00195426"/>
    <w:rsid w:val="001A45FA"/>
    <w:rsid w:val="001A76E5"/>
    <w:rsid w:val="001B45AA"/>
    <w:rsid w:val="001B5790"/>
    <w:rsid w:val="001B7114"/>
    <w:rsid w:val="001C0093"/>
    <w:rsid w:val="001C0B29"/>
    <w:rsid w:val="001C4B3E"/>
    <w:rsid w:val="001C59B4"/>
    <w:rsid w:val="001C6620"/>
    <w:rsid w:val="001D2B79"/>
    <w:rsid w:val="001E2EC7"/>
    <w:rsid w:val="001E3DD7"/>
    <w:rsid w:val="001F6092"/>
    <w:rsid w:val="001F6700"/>
    <w:rsid w:val="001F7236"/>
    <w:rsid w:val="00200AAE"/>
    <w:rsid w:val="00201ADA"/>
    <w:rsid w:val="00204A26"/>
    <w:rsid w:val="0021003D"/>
    <w:rsid w:val="0021163D"/>
    <w:rsid w:val="002149B2"/>
    <w:rsid w:val="002160D0"/>
    <w:rsid w:val="00216C7D"/>
    <w:rsid w:val="00234222"/>
    <w:rsid w:val="002426A4"/>
    <w:rsid w:val="0026579A"/>
    <w:rsid w:val="00266572"/>
    <w:rsid w:val="00266EB9"/>
    <w:rsid w:val="0028165B"/>
    <w:rsid w:val="00295704"/>
    <w:rsid w:val="002A0DD1"/>
    <w:rsid w:val="002A1FBB"/>
    <w:rsid w:val="002A2AAB"/>
    <w:rsid w:val="002A5E42"/>
    <w:rsid w:val="002A66A2"/>
    <w:rsid w:val="002B05C1"/>
    <w:rsid w:val="002B0AC7"/>
    <w:rsid w:val="002B4D57"/>
    <w:rsid w:val="002C5965"/>
    <w:rsid w:val="002D4625"/>
    <w:rsid w:val="002D46C8"/>
    <w:rsid w:val="002E560C"/>
    <w:rsid w:val="002F04A6"/>
    <w:rsid w:val="002F2601"/>
    <w:rsid w:val="002F7E93"/>
    <w:rsid w:val="00303124"/>
    <w:rsid w:val="003065B7"/>
    <w:rsid w:val="0031316C"/>
    <w:rsid w:val="00317770"/>
    <w:rsid w:val="00320103"/>
    <w:rsid w:val="00322172"/>
    <w:rsid w:val="00323F7A"/>
    <w:rsid w:val="00326A00"/>
    <w:rsid w:val="0032782E"/>
    <w:rsid w:val="00334CD8"/>
    <w:rsid w:val="00342E81"/>
    <w:rsid w:val="00346EAF"/>
    <w:rsid w:val="0035126A"/>
    <w:rsid w:val="003519FC"/>
    <w:rsid w:val="003543B8"/>
    <w:rsid w:val="00361345"/>
    <w:rsid w:val="00361F80"/>
    <w:rsid w:val="0036431F"/>
    <w:rsid w:val="00365E5B"/>
    <w:rsid w:val="00366019"/>
    <w:rsid w:val="0036622A"/>
    <w:rsid w:val="003802FC"/>
    <w:rsid w:val="003846D4"/>
    <w:rsid w:val="00385B7E"/>
    <w:rsid w:val="0039784D"/>
    <w:rsid w:val="003A0786"/>
    <w:rsid w:val="003A2AF4"/>
    <w:rsid w:val="003A335B"/>
    <w:rsid w:val="003C31F7"/>
    <w:rsid w:val="003C42A9"/>
    <w:rsid w:val="003C77B8"/>
    <w:rsid w:val="003E1505"/>
    <w:rsid w:val="003F42FE"/>
    <w:rsid w:val="003F7A64"/>
    <w:rsid w:val="00400749"/>
    <w:rsid w:val="004014AD"/>
    <w:rsid w:val="00402401"/>
    <w:rsid w:val="00403A6F"/>
    <w:rsid w:val="00405A3B"/>
    <w:rsid w:val="00406083"/>
    <w:rsid w:val="00406902"/>
    <w:rsid w:val="00410236"/>
    <w:rsid w:val="00413CF7"/>
    <w:rsid w:val="00416403"/>
    <w:rsid w:val="004171C8"/>
    <w:rsid w:val="00421C02"/>
    <w:rsid w:val="00422D9A"/>
    <w:rsid w:val="004242F3"/>
    <w:rsid w:val="00431955"/>
    <w:rsid w:val="00432A71"/>
    <w:rsid w:val="00433012"/>
    <w:rsid w:val="0043566B"/>
    <w:rsid w:val="00436669"/>
    <w:rsid w:val="0044257C"/>
    <w:rsid w:val="00443520"/>
    <w:rsid w:val="0045328D"/>
    <w:rsid w:val="0045509B"/>
    <w:rsid w:val="00461B74"/>
    <w:rsid w:val="00467906"/>
    <w:rsid w:val="004726E4"/>
    <w:rsid w:val="00472836"/>
    <w:rsid w:val="004751D7"/>
    <w:rsid w:val="004821A9"/>
    <w:rsid w:val="00485E1B"/>
    <w:rsid w:val="0049118F"/>
    <w:rsid w:val="004970E0"/>
    <w:rsid w:val="004B3BC1"/>
    <w:rsid w:val="004B4AB5"/>
    <w:rsid w:val="004B4CF5"/>
    <w:rsid w:val="004C78C0"/>
    <w:rsid w:val="004D4BDD"/>
    <w:rsid w:val="004E1549"/>
    <w:rsid w:val="004E2042"/>
    <w:rsid w:val="004F2229"/>
    <w:rsid w:val="004F3399"/>
    <w:rsid w:val="004F424F"/>
    <w:rsid w:val="004F6623"/>
    <w:rsid w:val="00501908"/>
    <w:rsid w:val="0050612D"/>
    <w:rsid w:val="00507811"/>
    <w:rsid w:val="005113CC"/>
    <w:rsid w:val="00517753"/>
    <w:rsid w:val="00520934"/>
    <w:rsid w:val="005371E9"/>
    <w:rsid w:val="005401DA"/>
    <w:rsid w:val="005407FF"/>
    <w:rsid w:val="00554E31"/>
    <w:rsid w:val="005746F9"/>
    <w:rsid w:val="0057796D"/>
    <w:rsid w:val="00581CCE"/>
    <w:rsid w:val="0058344E"/>
    <w:rsid w:val="005922C2"/>
    <w:rsid w:val="00596C9A"/>
    <w:rsid w:val="00597E22"/>
    <w:rsid w:val="005A76AA"/>
    <w:rsid w:val="005B643E"/>
    <w:rsid w:val="005C2161"/>
    <w:rsid w:val="005C34CC"/>
    <w:rsid w:val="005C4E12"/>
    <w:rsid w:val="005D1A84"/>
    <w:rsid w:val="005D41A6"/>
    <w:rsid w:val="005D5289"/>
    <w:rsid w:val="005E0D90"/>
    <w:rsid w:val="005E1201"/>
    <w:rsid w:val="005E4F6A"/>
    <w:rsid w:val="00603287"/>
    <w:rsid w:val="0062368F"/>
    <w:rsid w:val="00635173"/>
    <w:rsid w:val="00647F69"/>
    <w:rsid w:val="00650B54"/>
    <w:rsid w:val="00660C50"/>
    <w:rsid w:val="00675D80"/>
    <w:rsid w:val="00677502"/>
    <w:rsid w:val="00677A9A"/>
    <w:rsid w:val="00677DA2"/>
    <w:rsid w:val="00680FDF"/>
    <w:rsid w:val="006A2014"/>
    <w:rsid w:val="006A2637"/>
    <w:rsid w:val="006A670B"/>
    <w:rsid w:val="006A7832"/>
    <w:rsid w:val="006A7BC4"/>
    <w:rsid w:val="006B35E3"/>
    <w:rsid w:val="006B794F"/>
    <w:rsid w:val="006C465F"/>
    <w:rsid w:val="006C5686"/>
    <w:rsid w:val="006D0177"/>
    <w:rsid w:val="006D0C7E"/>
    <w:rsid w:val="006D1477"/>
    <w:rsid w:val="006D4BE1"/>
    <w:rsid w:val="006D7414"/>
    <w:rsid w:val="006E54EC"/>
    <w:rsid w:val="006E7C56"/>
    <w:rsid w:val="006F147B"/>
    <w:rsid w:val="006F176B"/>
    <w:rsid w:val="006F7508"/>
    <w:rsid w:val="007021D9"/>
    <w:rsid w:val="00703E17"/>
    <w:rsid w:val="00704613"/>
    <w:rsid w:val="00705D7D"/>
    <w:rsid w:val="007074D7"/>
    <w:rsid w:val="00716782"/>
    <w:rsid w:val="00716FA3"/>
    <w:rsid w:val="00720C0B"/>
    <w:rsid w:val="007234A9"/>
    <w:rsid w:val="007245C5"/>
    <w:rsid w:val="00731880"/>
    <w:rsid w:val="007425C7"/>
    <w:rsid w:val="0074415F"/>
    <w:rsid w:val="00745C3D"/>
    <w:rsid w:val="00746F19"/>
    <w:rsid w:val="00750B41"/>
    <w:rsid w:val="007538B9"/>
    <w:rsid w:val="00770163"/>
    <w:rsid w:val="00777A73"/>
    <w:rsid w:val="00782E77"/>
    <w:rsid w:val="00790BA2"/>
    <w:rsid w:val="007932AE"/>
    <w:rsid w:val="00794C0C"/>
    <w:rsid w:val="007D31A2"/>
    <w:rsid w:val="007D5AF1"/>
    <w:rsid w:val="007E1475"/>
    <w:rsid w:val="007E14CB"/>
    <w:rsid w:val="007E2FD0"/>
    <w:rsid w:val="007F63E2"/>
    <w:rsid w:val="007F6799"/>
    <w:rsid w:val="00812D65"/>
    <w:rsid w:val="008132D2"/>
    <w:rsid w:val="00820B95"/>
    <w:rsid w:val="00824470"/>
    <w:rsid w:val="008277E8"/>
    <w:rsid w:val="00834018"/>
    <w:rsid w:val="00836EA8"/>
    <w:rsid w:val="0084453B"/>
    <w:rsid w:val="008568EA"/>
    <w:rsid w:val="008659B7"/>
    <w:rsid w:val="00867B0C"/>
    <w:rsid w:val="00871791"/>
    <w:rsid w:val="00876107"/>
    <w:rsid w:val="00876489"/>
    <w:rsid w:val="00882661"/>
    <w:rsid w:val="0088425E"/>
    <w:rsid w:val="0088547D"/>
    <w:rsid w:val="00893015"/>
    <w:rsid w:val="008A3846"/>
    <w:rsid w:val="008B1F7D"/>
    <w:rsid w:val="008B3E4C"/>
    <w:rsid w:val="008C69F8"/>
    <w:rsid w:val="008C6C9C"/>
    <w:rsid w:val="008D490F"/>
    <w:rsid w:val="008D52BD"/>
    <w:rsid w:val="008E1FF2"/>
    <w:rsid w:val="008F103B"/>
    <w:rsid w:val="00900284"/>
    <w:rsid w:val="00902742"/>
    <w:rsid w:val="00907DD8"/>
    <w:rsid w:val="00912554"/>
    <w:rsid w:val="00912964"/>
    <w:rsid w:val="00912BC5"/>
    <w:rsid w:val="009162C4"/>
    <w:rsid w:val="00920397"/>
    <w:rsid w:val="00920F3C"/>
    <w:rsid w:val="0093158B"/>
    <w:rsid w:val="00931B95"/>
    <w:rsid w:val="009341DF"/>
    <w:rsid w:val="00940D3D"/>
    <w:rsid w:val="0095478D"/>
    <w:rsid w:val="00965891"/>
    <w:rsid w:val="00967CB0"/>
    <w:rsid w:val="0097544C"/>
    <w:rsid w:val="00983661"/>
    <w:rsid w:val="009845A6"/>
    <w:rsid w:val="0098492C"/>
    <w:rsid w:val="00990BB8"/>
    <w:rsid w:val="00992668"/>
    <w:rsid w:val="00996977"/>
    <w:rsid w:val="009A18F4"/>
    <w:rsid w:val="009A1DC7"/>
    <w:rsid w:val="009A25BF"/>
    <w:rsid w:val="009A47EA"/>
    <w:rsid w:val="009B41D5"/>
    <w:rsid w:val="009B45DD"/>
    <w:rsid w:val="009D0E9F"/>
    <w:rsid w:val="009D363A"/>
    <w:rsid w:val="009D6BBB"/>
    <w:rsid w:val="009D7FBD"/>
    <w:rsid w:val="009E1911"/>
    <w:rsid w:val="009E58D1"/>
    <w:rsid w:val="009E651F"/>
    <w:rsid w:val="009E7370"/>
    <w:rsid w:val="009F3277"/>
    <w:rsid w:val="009F5B61"/>
    <w:rsid w:val="009F67CC"/>
    <w:rsid w:val="009F7AE7"/>
    <w:rsid w:val="00A00B61"/>
    <w:rsid w:val="00A01E7F"/>
    <w:rsid w:val="00A02FA9"/>
    <w:rsid w:val="00A03839"/>
    <w:rsid w:val="00A0476C"/>
    <w:rsid w:val="00A15EA9"/>
    <w:rsid w:val="00A26486"/>
    <w:rsid w:val="00A27C69"/>
    <w:rsid w:val="00A444D4"/>
    <w:rsid w:val="00A449E5"/>
    <w:rsid w:val="00A50867"/>
    <w:rsid w:val="00A52CE8"/>
    <w:rsid w:val="00A55610"/>
    <w:rsid w:val="00A5603A"/>
    <w:rsid w:val="00A5740E"/>
    <w:rsid w:val="00A62C02"/>
    <w:rsid w:val="00A635E0"/>
    <w:rsid w:val="00A66A34"/>
    <w:rsid w:val="00A66DAB"/>
    <w:rsid w:val="00A67165"/>
    <w:rsid w:val="00A717B1"/>
    <w:rsid w:val="00A71B64"/>
    <w:rsid w:val="00A7435B"/>
    <w:rsid w:val="00A75DBB"/>
    <w:rsid w:val="00A93293"/>
    <w:rsid w:val="00AA4228"/>
    <w:rsid w:val="00AA5BDC"/>
    <w:rsid w:val="00AB1E29"/>
    <w:rsid w:val="00AB42BE"/>
    <w:rsid w:val="00AC10C3"/>
    <w:rsid w:val="00AC37E0"/>
    <w:rsid w:val="00AC6D3A"/>
    <w:rsid w:val="00AD61A6"/>
    <w:rsid w:val="00AE5A31"/>
    <w:rsid w:val="00AF101D"/>
    <w:rsid w:val="00AF115A"/>
    <w:rsid w:val="00AF12EE"/>
    <w:rsid w:val="00AF3F29"/>
    <w:rsid w:val="00AF525F"/>
    <w:rsid w:val="00AF5BDC"/>
    <w:rsid w:val="00AF623C"/>
    <w:rsid w:val="00B02FA0"/>
    <w:rsid w:val="00B0796F"/>
    <w:rsid w:val="00B07FCE"/>
    <w:rsid w:val="00B122DE"/>
    <w:rsid w:val="00B158F0"/>
    <w:rsid w:val="00B22898"/>
    <w:rsid w:val="00B42C68"/>
    <w:rsid w:val="00B43B3E"/>
    <w:rsid w:val="00B440C1"/>
    <w:rsid w:val="00B51EAD"/>
    <w:rsid w:val="00B53BF7"/>
    <w:rsid w:val="00B57A69"/>
    <w:rsid w:val="00B6146C"/>
    <w:rsid w:val="00B615A9"/>
    <w:rsid w:val="00B6296C"/>
    <w:rsid w:val="00B6514A"/>
    <w:rsid w:val="00B672C1"/>
    <w:rsid w:val="00B732E9"/>
    <w:rsid w:val="00B74AFC"/>
    <w:rsid w:val="00B74EA8"/>
    <w:rsid w:val="00B758DC"/>
    <w:rsid w:val="00B83558"/>
    <w:rsid w:val="00BA1A53"/>
    <w:rsid w:val="00BA2684"/>
    <w:rsid w:val="00BA286C"/>
    <w:rsid w:val="00BA3298"/>
    <w:rsid w:val="00BA43E6"/>
    <w:rsid w:val="00BB0D6E"/>
    <w:rsid w:val="00BB265D"/>
    <w:rsid w:val="00BB3031"/>
    <w:rsid w:val="00BB4A89"/>
    <w:rsid w:val="00BB53DB"/>
    <w:rsid w:val="00BC4689"/>
    <w:rsid w:val="00BC493B"/>
    <w:rsid w:val="00BD1767"/>
    <w:rsid w:val="00BF24AC"/>
    <w:rsid w:val="00BF2CE2"/>
    <w:rsid w:val="00BF2FED"/>
    <w:rsid w:val="00C0607C"/>
    <w:rsid w:val="00C07C81"/>
    <w:rsid w:val="00C10159"/>
    <w:rsid w:val="00C1280C"/>
    <w:rsid w:val="00C12C27"/>
    <w:rsid w:val="00C12C30"/>
    <w:rsid w:val="00C14B89"/>
    <w:rsid w:val="00C27ED9"/>
    <w:rsid w:val="00C345EC"/>
    <w:rsid w:val="00C37752"/>
    <w:rsid w:val="00C44428"/>
    <w:rsid w:val="00C44632"/>
    <w:rsid w:val="00C527BA"/>
    <w:rsid w:val="00C66326"/>
    <w:rsid w:val="00C809AC"/>
    <w:rsid w:val="00C902F0"/>
    <w:rsid w:val="00C91856"/>
    <w:rsid w:val="00C92E8D"/>
    <w:rsid w:val="00C9336C"/>
    <w:rsid w:val="00C94D11"/>
    <w:rsid w:val="00C9656B"/>
    <w:rsid w:val="00CA488A"/>
    <w:rsid w:val="00CA5D0D"/>
    <w:rsid w:val="00CA6586"/>
    <w:rsid w:val="00CA71BC"/>
    <w:rsid w:val="00CB2B60"/>
    <w:rsid w:val="00CB6482"/>
    <w:rsid w:val="00CC2231"/>
    <w:rsid w:val="00CC319C"/>
    <w:rsid w:val="00CC327F"/>
    <w:rsid w:val="00CC443D"/>
    <w:rsid w:val="00CD0887"/>
    <w:rsid w:val="00CD60D9"/>
    <w:rsid w:val="00CE2F24"/>
    <w:rsid w:val="00CE68BB"/>
    <w:rsid w:val="00CF7B48"/>
    <w:rsid w:val="00D012BD"/>
    <w:rsid w:val="00D11631"/>
    <w:rsid w:val="00D14285"/>
    <w:rsid w:val="00D169CE"/>
    <w:rsid w:val="00D273D4"/>
    <w:rsid w:val="00D315B0"/>
    <w:rsid w:val="00D45CB6"/>
    <w:rsid w:val="00D523ED"/>
    <w:rsid w:val="00D5746C"/>
    <w:rsid w:val="00D645BD"/>
    <w:rsid w:val="00D661B4"/>
    <w:rsid w:val="00D74680"/>
    <w:rsid w:val="00D83D77"/>
    <w:rsid w:val="00D84D53"/>
    <w:rsid w:val="00D862AB"/>
    <w:rsid w:val="00D90C88"/>
    <w:rsid w:val="00D929E6"/>
    <w:rsid w:val="00D97874"/>
    <w:rsid w:val="00D97F1D"/>
    <w:rsid w:val="00DA1BA2"/>
    <w:rsid w:val="00DA201F"/>
    <w:rsid w:val="00DC2E02"/>
    <w:rsid w:val="00DD44D1"/>
    <w:rsid w:val="00DE2EB5"/>
    <w:rsid w:val="00DE68B6"/>
    <w:rsid w:val="00DE7DB2"/>
    <w:rsid w:val="00DF5EB4"/>
    <w:rsid w:val="00E04A22"/>
    <w:rsid w:val="00E06481"/>
    <w:rsid w:val="00E10C76"/>
    <w:rsid w:val="00E14985"/>
    <w:rsid w:val="00E15621"/>
    <w:rsid w:val="00E1585D"/>
    <w:rsid w:val="00E17DC5"/>
    <w:rsid w:val="00E20300"/>
    <w:rsid w:val="00E261B3"/>
    <w:rsid w:val="00E276AC"/>
    <w:rsid w:val="00E3096C"/>
    <w:rsid w:val="00E32653"/>
    <w:rsid w:val="00E446DC"/>
    <w:rsid w:val="00E45C98"/>
    <w:rsid w:val="00E46160"/>
    <w:rsid w:val="00E54E96"/>
    <w:rsid w:val="00E6690F"/>
    <w:rsid w:val="00E76CCE"/>
    <w:rsid w:val="00E7724E"/>
    <w:rsid w:val="00E8201F"/>
    <w:rsid w:val="00E843FD"/>
    <w:rsid w:val="00E86F2E"/>
    <w:rsid w:val="00E93F87"/>
    <w:rsid w:val="00EA2DED"/>
    <w:rsid w:val="00EA4650"/>
    <w:rsid w:val="00EA5F28"/>
    <w:rsid w:val="00EB204A"/>
    <w:rsid w:val="00EB2A3C"/>
    <w:rsid w:val="00EB7549"/>
    <w:rsid w:val="00EC60BB"/>
    <w:rsid w:val="00EC6FB9"/>
    <w:rsid w:val="00ED3837"/>
    <w:rsid w:val="00ED4122"/>
    <w:rsid w:val="00EE52FA"/>
    <w:rsid w:val="00EE56F2"/>
    <w:rsid w:val="00EF2A4E"/>
    <w:rsid w:val="00EF6424"/>
    <w:rsid w:val="00F0450B"/>
    <w:rsid w:val="00F06B26"/>
    <w:rsid w:val="00F07700"/>
    <w:rsid w:val="00F23ABE"/>
    <w:rsid w:val="00F3160B"/>
    <w:rsid w:val="00F32C06"/>
    <w:rsid w:val="00F34046"/>
    <w:rsid w:val="00F43B9C"/>
    <w:rsid w:val="00F51C7B"/>
    <w:rsid w:val="00F53B18"/>
    <w:rsid w:val="00F57824"/>
    <w:rsid w:val="00F62322"/>
    <w:rsid w:val="00F62995"/>
    <w:rsid w:val="00F63C58"/>
    <w:rsid w:val="00F75526"/>
    <w:rsid w:val="00F77A56"/>
    <w:rsid w:val="00F80698"/>
    <w:rsid w:val="00F83860"/>
    <w:rsid w:val="00F9539A"/>
    <w:rsid w:val="00FB2E8D"/>
    <w:rsid w:val="00FB33F8"/>
    <w:rsid w:val="00FC4BCA"/>
    <w:rsid w:val="00FF3A7B"/>
    <w:rsid w:val="00FF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0C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customStyle="1" w:styleId="western">
    <w:name w:val="western"/>
    <w:basedOn w:val="Normal"/>
    <w:rsid w:val="000E61C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47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FB990-202A-40A7-9BD7-7B3ED8B81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3800</CharactersWithSpaces>
  <SharedDoc>false</SharedDoc>
  <HLinks>
    <vt:vector size="12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mailto:coren-sc@coren-sc.org.br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creator>Joao Luiz Giamattey</dc:creator>
  <cp:lastModifiedBy>alessandra.otto</cp:lastModifiedBy>
  <cp:revision>7</cp:revision>
  <cp:lastPrinted>2023-04-12T19:00:00Z</cp:lastPrinted>
  <dcterms:created xsi:type="dcterms:W3CDTF">2024-05-02T18:18:00Z</dcterms:created>
  <dcterms:modified xsi:type="dcterms:W3CDTF">2024-05-03T18:39:00Z</dcterms:modified>
</cp:coreProperties>
</file>